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7E" w:rsidRPr="009A5B70" w:rsidRDefault="007D227E" w:rsidP="00297D39">
      <w:pPr>
        <w:jc w:val="center"/>
        <w:rPr>
          <w:b/>
          <w:sz w:val="28"/>
          <w:szCs w:val="28"/>
          <w:u w:val="single"/>
        </w:rPr>
      </w:pPr>
      <w:r w:rsidRPr="009A5B70">
        <w:rPr>
          <w:b/>
          <w:sz w:val="28"/>
          <w:szCs w:val="28"/>
          <w:u w:val="single"/>
        </w:rPr>
        <w:t>Klasa I gimnazjum</w:t>
      </w:r>
      <w:r>
        <w:rPr>
          <w:b/>
          <w:sz w:val="28"/>
          <w:szCs w:val="28"/>
          <w:u w:val="single"/>
        </w:rPr>
        <w:t xml:space="preserve"> – wykaz </w:t>
      </w:r>
      <w:r w:rsidR="0037424F">
        <w:rPr>
          <w:b/>
          <w:sz w:val="28"/>
          <w:szCs w:val="28"/>
          <w:u w:val="single"/>
        </w:rPr>
        <w:t>podręczników na rok szkolny 201</w:t>
      </w:r>
      <w:r w:rsidR="00591ED6">
        <w:rPr>
          <w:b/>
          <w:sz w:val="28"/>
          <w:szCs w:val="28"/>
          <w:u w:val="single"/>
        </w:rPr>
        <w:t>3</w:t>
      </w:r>
      <w:r w:rsidR="0037424F">
        <w:rPr>
          <w:b/>
          <w:sz w:val="28"/>
          <w:szCs w:val="28"/>
          <w:u w:val="single"/>
        </w:rPr>
        <w:t>/1</w:t>
      </w:r>
      <w:r w:rsidR="00591ED6">
        <w:rPr>
          <w:b/>
          <w:sz w:val="28"/>
          <w:szCs w:val="28"/>
          <w:u w:val="single"/>
        </w:rPr>
        <w:t>4</w:t>
      </w:r>
    </w:p>
    <w:p w:rsidR="007D227E" w:rsidRPr="00560E56" w:rsidRDefault="007D227E" w:rsidP="00297D39">
      <w:pPr>
        <w:jc w:val="center"/>
        <w:rPr>
          <w:b/>
          <w:emboss/>
          <w:color w:val="92CDDC" w:themeColor="accent5" w:themeTint="99"/>
          <w:sz w:val="36"/>
          <w:szCs w:val="36"/>
        </w:rPr>
      </w:pPr>
      <w:r w:rsidRPr="00560E56">
        <w:rPr>
          <w:b/>
          <w:emboss/>
          <w:color w:val="92CDDC" w:themeColor="accent5" w:themeTint="99"/>
          <w:sz w:val="36"/>
          <w:szCs w:val="36"/>
        </w:rPr>
        <w:t>Podręczniki prosimy kupować w nowej wersji!</w:t>
      </w:r>
    </w:p>
    <w:tbl>
      <w:tblPr>
        <w:tblStyle w:val="Jasnasiatkaakcent5"/>
        <w:tblW w:w="14284" w:type="dxa"/>
        <w:tblLook w:val="04A0"/>
      </w:tblPr>
      <w:tblGrid>
        <w:gridCol w:w="1842"/>
        <w:gridCol w:w="3228"/>
        <w:gridCol w:w="6237"/>
        <w:gridCol w:w="2977"/>
      </w:tblGrid>
      <w:tr w:rsidR="007D227E" w:rsidTr="00A51791">
        <w:trPr>
          <w:cnfStyle w:val="100000000000"/>
          <w:tblHeader/>
        </w:trPr>
        <w:tc>
          <w:tcPr>
            <w:cnfStyle w:val="001000000000"/>
            <w:tcW w:w="1842" w:type="dxa"/>
          </w:tcPr>
          <w:p w:rsidR="007D227E" w:rsidRDefault="007D227E" w:rsidP="00A51791">
            <w:r>
              <w:t>Przedmiot</w:t>
            </w:r>
          </w:p>
        </w:tc>
        <w:tc>
          <w:tcPr>
            <w:tcW w:w="3228" w:type="dxa"/>
          </w:tcPr>
          <w:p w:rsidR="007D227E" w:rsidRDefault="007D227E" w:rsidP="00A51791">
            <w:pPr>
              <w:cnfStyle w:val="100000000000"/>
            </w:pPr>
            <w:r>
              <w:t>Autor podręcznika</w:t>
            </w:r>
          </w:p>
        </w:tc>
        <w:tc>
          <w:tcPr>
            <w:tcW w:w="6237" w:type="dxa"/>
          </w:tcPr>
          <w:p w:rsidR="007D227E" w:rsidRDefault="007D227E" w:rsidP="00A51791">
            <w:pPr>
              <w:cnfStyle w:val="100000000000"/>
            </w:pPr>
            <w:r>
              <w:t xml:space="preserve">Tytuł podręcznika </w:t>
            </w:r>
          </w:p>
        </w:tc>
        <w:tc>
          <w:tcPr>
            <w:tcW w:w="2977" w:type="dxa"/>
          </w:tcPr>
          <w:p w:rsidR="007D227E" w:rsidRDefault="007D227E" w:rsidP="00A51791">
            <w:pPr>
              <w:cnfStyle w:val="100000000000"/>
            </w:pPr>
            <w:r>
              <w:t xml:space="preserve">Wydawnictwo </w:t>
            </w:r>
          </w:p>
          <w:p w:rsidR="007D227E" w:rsidRDefault="007D227E" w:rsidP="00A51791">
            <w:pPr>
              <w:cnfStyle w:val="100000000000"/>
            </w:pPr>
          </w:p>
        </w:tc>
      </w:tr>
      <w:tr w:rsidR="007D227E" w:rsidTr="00A51791">
        <w:trPr>
          <w:cnfStyle w:val="000000100000"/>
        </w:trPr>
        <w:tc>
          <w:tcPr>
            <w:cnfStyle w:val="001000000000"/>
            <w:tcW w:w="1842" w:type="dxa"/>
          </w:tcPr>
          <w:p w:rsidR="007D227E" w:rsidRPr="00591ED6" w:rsidRDefault="007D227E" w:rsidP="00A51791">
            <w:pPr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 xml:space="preserve">Język polski </w:t>
            </w:r>
          </w:p>
        </w:tc>
        <w:tc>
          <w:tcPr>
            <w:tcW w:w="3228" w:type="dxa"/>
          </w:tcPr>
          <w:p w:rsidR="00AE33C2" w:rsidRPr="00591ED6" w:rsidRDefault="00AE33C2" w:rsidP="00AE33C2">
            <w:pPr>
              <w:cnfStyle w:val="000000100000"/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 xml:space="preserve">Ewa </w:t>
            </w:r>
            <w:proofErr w:type="spellStart"/>
            <w:r w:rsidRPr="00591ED6">
              <w:rPr>
                <w:color w:val="000000" w:themeColor="text1"/>
              </w:rPr>
              <w:t>Horwath</w:t>
            </w:r>
            <w:proofErr w:type="spellEnd"/>
            <w:r w:rsidRPr="00591ED6">
              <w:rPr>
                <w:color w:val="000000" w:themeColor="text1"/>
              </w:rPr>
              <w:t xml:space="preserve">, Grażyna Kiełb </w:t>
            </w:r>
          </w:p>
          <w:p w:rsidR="00AE33C2" w:rsidRPr="00591ED6" w:rsidRDefault="00AE33C2" w:rsidP="00AE33C2">
            <w:pPr>
              <w:cnfStyle w:val="000000100000"/>
              <w:rPr>
                <w:color w:val="000000" w:themeColor="text1"/>
              </w:rPr>
            </w:pPr>
          </w:p>
          <w:p w:rsidR="00AE33C2" w:rsidRPr="00591ED6" w:rsidRDefault="00AE33C2" w:rsidP="00AE33C2">
            <w:pPr>
              <w:cnfStyle w:val="000000100000"/>
              <w:rPr>
                <w:color w:val="000000" w:themeColor="text1"/>
              </w:rPr>
            </w:pPr>
          </w:p>
          <w:p w:rsidR="00AE33C2" w:rsidRPr="00591ED6" w:rsidRDefault="00AE33C2" w:rsidP="00AE33C2">
            <w:pPr>
              <w:cnfStyle w:val="000000100000"/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 xml:space="preserve">Ewa </w:t>
            </w:r>
            <w:proofErr w:type="spellStart"/>
            <w:r w:rsidRPr="00591ED6">
              <w:rPr>
                <w:color w:val="000000" w:themeColor="text1"/>
              </w:rPr>
              <w:t>Horwath</w:t>
            </w:r>
            <w:proofErr w:type="spellEnd"/>
          </w:p>
          <w:p w:rsidR="00AE33C2" w:rsidRPr="00591ED6" w:rsidRDefault="00AE33C2" w:rsidP="00AE33C2">
            <w:pPr>
              <w:cnfStyle w:val="000000100000"/>
              <w:rPr>
                <w:color w:val="000000" w:themeColor="text1"/>
              </w:rPr>
            </w:pPr>
          </w:p>
          <w:p w:rsidR="00AE33C2" w:rsidRPr="00591ED6" w:rsidRDefault="00AE33C2" w:rsidP="00596BE0">
            <w:pPr>
              <w:cnfStyle w:val="000000100000"/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AE33C2" w:rsidRPr="00591ED6" w:rsidRDefault="00AE33C2" w:rsidP="00AE33C2">
            <w:pPr>
              <w:cnfStyle w:val="000000100000"/>
              <w:rPr>
                <w:bCs/>
                <w:iCs/>
                <w:color w:val="000000" w:themeColor="text1"/>
              </w:rPr>
            </w:pPr>
            <w:r w:rsidRPr="00591ED6">
              <w:rPr>
                <w:bCs/>
                <w:i/>
                <w:iCs/>
                <w:color w:val="000000" w:themeColor="text1"/>
              </w:rPr>
              <w:t xml:space="preserve">Bliżej słowa. </w:t>
            </w:r>
            <w:r w:rsidRPr="00591ED6">
              <w:rPr>
                <w:bCs/>
                <w:iCs/>
                <w:color w:val="000000" w:themeColor="text1"/>
              </w:rPr>
              <w:t>Podręcznik do kształcenia literackiego, językowego i kulturowego dla klasy pierwszej gimnazjum</w:t>
            </w:r>
          </w:p>
          <w:p w:rsidR="00AE33C2" w:rsidRPr="00591ED6" w:rsidRDefault="00AE33C2" w:rsidP="00AE33C2">
            <w:pPr>
              <w:cnfStyle w:val="000000100000"/>
              <w:rPr>
                <w:b/>
                <w:bCs/>
                <w:color w:val="000000" w:themeColor="text1"/>
              </w:rPr>
            </w:pPr>
          </w:p>
          <w:p w:rsidR="00AE33C2" w:rsidRPr="00591ED6" w:rsidRDefault="00AE33C2" w:rsidP="00AE33C2">
            <w:pPr>
              <w:cnfStyle w:val="000000100000"/>
              <w:rPr>
                <w:bCs/>
                <w:color w:val="000000" w:themeColor="text1"/>
              </w:rPr>
            </w:pPr>
            <w:r w:rsidRPr="00591ED6">
              <w:rPr>
                <w:bCs/>
                <w:i/>
                <w:color w:val="000000" w:themeColor="text1"/>
              </w:rPr>
              <w:t>Bliżej słowa.</w:t>
            </w:r>
            <w:r w:rsidRPr="00591ED6">
              <w:rPr>
                <w:bCs/>
                <w:color w:val="000000" w:themeColor="text1"/>
              </w:rPr>
              <w:t xml:space="preserve"> Zeszyt ćwiczeń dla klasy 1 gimnazjum</w:t>
            </w:r>
          </w:p>
          <w:p w:rsidR="00AE33C2" w:rsidRPr="00591ED6" w:rsidRDefault="00AE33C2" w:rsidP="00AE33C2">
            <w:pPr>
              <w:cnfStyle w:val="000000100000"/>
              <w:rPr>
                <w:color w:val="000000" w:themeColor="text1"/>
              </w:rPr>
            </w:pPr>
          </w:p>
          <w:p w:rsidR="007A715A" w:rsidRPr="00591ED6" w:rsidRDefault="007A715A" w:rsidP="00AE33C2">
            <w:pPr>
              <w:cnfStyle w:val="000000100000"/>
              <w:rPr>
                <w:bCs/>
                <w:i/>
                <w:color w:val="000000" w:themeColor="text1"/>
              </w:rPr>
            </w:pPr>
          </w:p>
        </w:tc>
        <w:tc>
          <w:tcPr>
            <w:tcW w:w="2977" w:type="dxa"/>
          </w:tcPr>
          <w:p w:rsidR="00AE33C2" w:rsidRPr="00591ED6" w:rsidRDefault="00AE33C2" w:rsidP="00AE33C2">
            <w:pPr>
              <w:cnfStyle w:val="000000100000"/>
              <w:rPr>
                <w:color w:val="000000" w:themeColor="text1"/>
              </w:rPr>
            </w:pPr>
            <w:proofErr w:type="spellStart"/>
            <w:r w:rsidRPr="00591ED6">
              <w:rPr>
                <w:color w:val="000000" w:themeColor="text1"/>
              </w:rPr>
              <w:t>WSiP</w:t>
            </w:r>
            <w:proofErr w:type="spellEnd"/>
          </w:p>
          <w:p w:rsidR="00AE33C2" w:rsidRPr="00591ED6" w:rsidRDefault="00AE33C2" w:rsidP="00AE33C2">
            <w:pPr>
              <w:cnfStyle w:val="000000100000"/>
              <w:rPr>
                <w:color w:val="000000" w:themeColor="text1"/>
              </w:rPr>
            </w:pPr>
          </w:p>
          <w:p w:rsidR="00AE33C2" w:rsidRPr="00591ED6" w:rsidRDefault="00AE33C2" w:rsidP="00AE33C2">
            <w:pPr>
              <w:cnfStyle w:val="000000100000"/>
              <w:rPr>
                <w:color w:val="000000" w:themeColor="text1"/>
              </w:rPr>
            </w:pPr>
          </w:p>
          <w:p w:rsidR="00AE33C2" w:rsidRPr="00591ED6" w:rsidRDefault="00AE33C2" w:rsidP="00AE33C2">
            <w:pPr>
              <w:cnfStyle w:val="000000100000"/>
              <w:rPr>
                <w:i/>
                <w:color w:val="000000" w:themeColor="text1"/>
              </w:rPr>
            </w:pPr>
            <w:proofErr w:type="spellStart"/>
            <w:r w:rsidRPr="00591ED6">
              <w:rPr>
                <w:color w:val="000000" w:themeColor="text1"/>
              </w:rPr>
              <w:t>WSiP</w:t>
            </w:r>
            <w:proofErr w:type="spellEnd"/>
          </w:p>
          <w:p w:rsidR="00AE33C2" w:rsidRPr="00591ED6" w:rsidRDefault="00AE33C2" w:rsidP="00AE33C2">
            <w:pPr>
              <w:cnfStyle w:val="000000100000"/>
              <w:rPr>
                <w:color w:val="000000" w:themeColor="text1"/>
              </w:rPr>
            </w:pPr>
          </w:p>
          <w:p w:rsidR="007A715A" w:rsidRPr="00591ED6" w:rsidRDefault="007A715A" w:rsidP="00596BE0">
            <w:pPr>
              <w:cnfStyle w:val="000000100000"/>
              <w:rPr>
                <w:color w:val="000000" w:themeColor="text1"/>
              </w:rPr>
            </w:pPr>
          </w:p>
        </w:tc>
      </w:tr>
      <w:tr w:rsidR="004F5C26" w:rsidTr="003415FC">
        <w:trPr>
          <w:cnfStyle w:val="000000010000"/>
        </w:trPr>
        <w:tc>
          <w:tcPr>
            <w:cnfStyle w:val="001000000000"/>
            <w:tcW w:w="1842" w:type="dxa"/>
          </w:tcPr>
          <w:p w:rsidR="004F5C26" w:rsidRPr="00591ED6" w:rsidRDefault="004F5C26" w:rsidP="004476CE">
            <w:pPr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>Język angielski</w:t>
            </w:r>
          </w:p>
        </w:tc>
        <w:tc>
          <w:tcPr>
            <w:tcW w:w="12442" w:type="dxa"/>
            <w:gridSpan w:val="3"/>
          </w:tcPr>
          <w:p w:rsidR="004F5C26" w:rsidRPr="00591ED6" w:rsidRDefault="004F5C26" w:rsidP="004F5C26">
            <w:pPr>
              <w:tabs>
                <w:tab w:val="left" w:pos="3090"/>
                <w:tab w:val="left" w:pos="8655"/>
              </w:tabs>
              <w:jc w:val="center"/>
              <w:cnfStyle w:val="000000010000"/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>INFORMACJA WE WRZEŚNIU – PO USTALENIU GRUP JĘZYKOWYCH</w:t>
            </w:r>
          </w:p>
          <w:p w:rsidR="004F5C26" w:rsidRPr="00591ED6" w:rsidRDefault="004F5C26" w:rsidP="00A51791">
            <w:pPr>
              <w:cnfStyle w:val="000000010000"/>
              <w:rPr>
                <w:color w:val="000000" w:themeColor="text1"/>
              </w:rPr>
            </w:pPr>
          </w:p>
        </w:tc>
      </w:tr>
      <w:tr w:rsidR="00A11BB0" w:rsidTr="00A51791">
        <w:trPr>
          <w:cnfStyle w:val="000000100000"/>
        </w:trPr>
        <w:tc>
          <w:tcPr>
            <w:cnfStyle w:val="001000000000"/>
            <w:tcW w:w="1842" w:type="dxa"/>
          </w:tcPr>
          <w:p w:rsidR="00A11BB0" w:rsidRPr="00591ED6" w:rsidRDefault="00A11BB0" w:rsidP="004476CE">
            <w:pPr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>Język niemiecki</w:t>
            </w:r>
          </w:p>
        </w:tc>
        <w:tc>
          <w:tcPr>
            <w:tcW w:w="3228" w:type="dxa"/>
          </w:tcPr>
          <w:p w:rsidR="00A11BB0" w:rsidRPr="00591ED6" w:rsidRDefault="00A11BB0" w:rsidP="004476CE">
            <w:pPr>
              <w:tabs>
                <w:tab w:val="left" w:pos="3090"/>
                <w:tab w:val="left" w:pos="8655"/>
              </w:tabs>
              <w:cnfStyle w:val="000000100000"/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>K. Tkaczyk, A. Potapowicz</w:t>
            </w:r>
            <w:r w:rsidRPr="00591ED6">
              <w:rPr>
                <w:color w:val="000000" w:themeColor="text1"/>
              </w:rPr>
              <w:tab/>
              <w:t xml:space="preserve">Aha! </w:t>
            </w:r>
            <w:proofErr w:type="spellStart"/>
            <w:r w:rsidRPr="00591ED6">
              <w:rPr>
                <w:color w:val="000000" w:themeColor="text1"/>
              </w:rPr>
              <w:t>Neu</w:t>
            </w:r>
            <w:proofErr w:type="spellEnd"/>
            <w:r w:rsidRPr="00591ED6">
              <w:rPr>
                <w:color w:val="000000" w:themeColor="text1"/>
              </w:rPr>
              <w:t xml:space="preserve">  1a/1b (poziom podstawowy- zielony podręcznik)</w:t>
            </w:r>
            <w:r w:rsidRPr="00591ED6">
              <w:rPr>
                <w:color w:val="000000" w:themeColor="text1"/>
              </w:rPr>
              <w:tab/>
            </w:r>
            <w:proofErr w:type="spellStart"/>
            <w:r w:rsidRPr="00591ED6">
              <w:rPr>
                <w:color w:val="000000" w:themeColor="text1"/>
              </w:rPr>
              <w:t>WSiP</w:t>
            </w:r>
            <w:proofErr w:type="spellEnd"/>
          </w:p>
        </w:tc>
        <w:tc>
          <w:tcPr>
            <w:tcW w:w="6237" w:type="dxa"/>
          </w:tcPr>
          <w:p w:rsidR="00A11BB0" w:rsidRPr="00591ED6" w:rsidRDefault="00A11BB0" w:rsidP="00A51791">
            <w:pPr>
              <w:cnfStyle w:val="000000100000"/>
              <w:rPr>
                <w:i/>
                <w:color w:val="000000" w:themeColor="text1"/>
              </w:rPr>
            </w:pPr>
            <w:r w:rsidRPr="00591ED6">
              <w:rPr>
                <w:i/>
                <w:color w:val="000000" w:themeColor="text1"/>
              </w:rPr>
              <w:t xml:space="preserve">Aha! </w:t>
            </w:r>
            <w:proofErr w:type="spellStart"/>
            <w:r w:rsidRPr="00591ED6">
              <w:rPr>
                <w:i/>
                <w:color w:val="000000" w:themeColor="text1"/>
              </w:rPr>
              <w:t>Neu</w:t>
            </w:r>
            <w:proofErr w:type="spellEnd"/>
            <w:r w:rsidRPr="00591ED6">
              <w:rPr>
                <w:i/>
                <w:color w:val="000000" w:themeColor="text1"/>
              </w:rPr>
              <w:t xml:space="preserve">  1a/1b</w:t>
            </w:r>
            <w:r w:rsidRPr="00591ED6">
              <w:rPr>
                <w:color w:val="000000" w:themeColor="text1"/>
              </w:rPr>
              <w:t xml:space="preserve"> (poziom podstawowy- zielony podręcznik)</w:t>
            </w:r>
            <w:r w:rsidR="00596BE0" w:rsidRPr="00591ED6">
              <w:rPr>
                <w:color w:val="000000" w:themeColor="text1"/>
              </w:rPr>
              <w:t>. Wyd. o</w:t>
            </w:r>
            <w:r w:rsidR="00D945C0" w:rsidRPr="00591ED6">
              <w:rPr>
                <w:color w:val="000000" w:themeColor="text1"/>
              </w:rPr>
              <w:t>d</w:t>
            </w:r>
            <w:r w:rsidR="00596BE0" w:rsidRPr="00591ED6">
              <w:rPr>
                <w:color w:val="000000" w:themeColor="text1"/>
              </w:rPr>
              <w:t xml:space="preserve"> 2009</w:t>
            </w:r>
          </w:p>
        </w:tc>
        <w:tc>
          <w:tcPr>
            <w:tcW w:w="2977" w:type="dxa"/>
          </w:tcPr>
          <w:p w:rsidR="00A11BB0" w:rsidRPr="00591ED6" w:rsidRDefault="00A11BB0" w:rsidP="00A51791">
            <w:pPr>
              <w:cnfStyle w:val="000000100000"/>
              <w:rPr>
                <w:color w:val="000000" w:themeColor="text1"/>
              </w:rPr>
            </w:pPr>
            <w:proofErr w:type="spellStart"/>
            <w:r w:rsidRPr="00591ED6">
              <w:rPr>
                <w:color w:val="000000" w:themeColor="text1"/>
              </w:rPr>
              <w:t>WSiP</w:t>
            </w:r>
            <w:proofErr w:type="spellEnd"/>
          </w:p>
        </w:tc>
      </w:tr>
      <w:tr w:rsidR="00A11BB0" w:rsidTr="00A51791">
        <w:trPr>
          <w:cnfStyle w:val="000000010000"/>
        </w:trPr>
        <w:tc>
          <w:tcPr>
            <w:cnfStyle w:val="001000000000"/>
            <w:tcW w:w="1842" w:type="dxa"/>
          </w:tcPr>
          <w:p w:rsidR="00A11BB0" w:rsidRPr="00591ED6" w:rsidRDefault="00A11BB0" w:rsidP="00A51791">
            <w:pPr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>Historia</w:t>
            </w:r>
          </w:p>
        </w:tc>
        <w:tc>
          <w:tcPr>
            <w:tcW w:w="3228" w:type="dxa"/>
          </w:tcPr>
          <w:p w:rsidR="00A11BB0" w:rsidRPr="00591ED6" w:rsidRDefault="00A11BB0" w:rsidP="00A51791">
            <w:pPr>
              <w:cnfStyle w:val="000000010000"/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>red. Stanisława Roszaka</w:t>
            </w:r>
          </w:p>
        </w:tc>
        <w:tc>
          <w:tcPr>
            <w:tcW w:w="6237" w:type="dxa"/>
          </w:tcPr>
          <w:p w:rsidR="00A11BB0" w:rsidRPr="00591ED6" w:rsidRDefault="00A11BB0" w:rsidP="00A51791">
            <w:pPr>
              <w:cnfStyle w:val="000000010000"/>
              <w:rPr>
                <w:i/>
                <w:color w:val="000000" w:themeColor="text1"/>
              </w:rPr>
            </w:pPr>
            <w:r w:rsidRPr="00591ED6">
              <w:rPr>
                <w:i/>
                <w:color w:val="000000" w:themeColor="text1"/>
              </w:rPr>
              <w:t xml:space="preserve">Śladami przeszłości  </w:t>
            </w:r>
            <w:r w:rsidR="00D945C0" w:rsidRPr="00591ED6">
              <w:rPr>
                <w:i/>
                <w:color w:val="000000" w:themeColor="text1"/>
              </w:rPr>
              <w:t>1</w:t>
            </w:r>
          </w:p>
        </w:tc>
        <w:tc>
          <w:tcPr>
            <w:tcW w:w="2977" w:type="dxa"/>
          </w:tcPr>
          <w:p w:rsidR="00A11BB0" w:rsidRPr="00591ED6" w:rsidRDefault="00A11BB0" w:rsidP="00A51791">
            <w:pPr>
              <w:cnfStyle w:val="000000010000"/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>Nowa Era</w:t>
            </w:r>
          </w:p>
          <w:p w:rsidR="00A11BB0" w:rsidRPr="00591ED6" w:rsidRDefault="00A11BB0" w:rsidP="00A51791">
            <w:pPr>
              <w:cnfStyle w:val="000000010000"/>
              <w:rPr>
                <w:color w:val="000000" w:themeColor="text1"/>
              </w:rPr>
            </w:pPr>
          </w:p>
        </w:tc>
      </w:tr>
      <w:tr w:rsidR="00591ED6" w:rsidTr="00F85A4E">
        <w:trPr>
          <w:cnfStyle w:val="000000100000"/>
        </w:trPr>
        <w:tc>
          <w:tcPr>
            <w:cnfStyle w:val="001000000000"/>
            <w:tcW w:w="1842" w:type="dxa"/>
          </w:tcPr>
          <w:p w:rsidR="00591ED6" w:rsidRPr="00591ED6" w:rsidRDefault="00591ED6" w:rsidP="00A51791">
            <w:pPr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 xml:space="preserve">Matematyka </w:t>
            </w:r>
          </w:p>
        </w:tc>
        <w:tc>
          <w:tcPr>
            <w:tcW w:w="12442" w:type="dxa"/>
            <w:gridSpan w:val="3"/>
          </w:tcPr>
          <w:p w:rsidR="00591ED6" w:rsidRPr="00591ED6" w:rsidRDefault="00591ED6" w:rsidP="00591ED6">
            <w:pPr>
              <w:jc w:val="center"/>
              <w:cnfStyle w:val="000000100000"/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>INFORMACJA WE WRZEŚNIU</w:t>
            </w:r>
          </w:p>
          <w:p w:rsidR="00591ED6" w:rsidRPr="00591ED6" w:rsidRDefault="00591ED6" w:rsidP="00596BE0">
            <w:pPr>
              <w:cnfStyle w:val="000000100000"/>
              <w:rPr>
                <w:color w:val="000000" w:themeColor="text1"/>
              </w:rPr>
            </w:pPr>
          </w:p>
        </w:tc>
      </w:tr>
      <w:tr w:rsidR="00A11BB0" w:rsidTr="00081784">
        <w:trPr>
          <w:cnfStyle w:val="000000010000"/>
          <w:cantSplit/>
        </w:trPr>
        <w:tc>
          <w:tcPr>
            <w:cnfStyle w:val="001000000000"/>
            <w:tcW w:w="1842" w:type="dxa"/>
          </w:tcPr>
          <w:p w:rsidR="00A11BB0" w:rsidRPr="00591ED6" w:rsidRDefault="00A11BB0" w:rsidP="00A51791">
            <w:pPr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>Fizyka</w:t>
            </w:r>
          </w:p>
        </w:tc>
        <w:tc>
          <w:tcPr>
            <w:tcW w:w="3228" w:type="dxa"/>
          </w:tcPr>
          <w:p w:rsidR="00A11BB0" w:rsidRPr="00591ED6" w:rsidRDefault="00A11BB0" w:rsidP="00A51791">
            <w:pPr>
              <w:cnfStyle w:val="000000010000"/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>G. Francuz – Ornat, T. Kulawik</w:t>
            </w:r>
          </w:p>
        </w:tc>
        <w:tc>
          <w:tcPr>
            <w:tcW w:w="6237" w:type="dxa"/>
          </w:tcPr>
          <w:p w:rsidR="00A11BB0" w:rsidRPr="00591ED6" w:rsidRDefault="00A11BB0" w:rsidP="00A51791">
            <w:pPr>
              <w:cnfStyle w:val="000000010000"/>
              <w:rPr>
                <w:color w:val="000000" w:themeColor="text1"/>
              </w:rPr>
            </w:pPr>
            <w:r w:rsidRPr="00591ED6">
              <w:rPr>
                <w:i/>
                <w:color w:val="000000" w:themeColor="text1"/>
              </w:rPr>
              <w:t xml:space="preserve">Spotkania z fizyką. </w:t>
            </w:r>
            <w:r w:rsidRPr="00591ED6">
              <w:rPr>
                <w:color w:val="000000" w:themeColor="text1"/>
              </w:rPr>
              <w:t>Podręcznik dla gimnazjum, cz. 1 (+ćwiczenia)</w:t>
            </w:r>
          </w:p>
        </w:tc>
        <w:tc>
          <w:tcPr>
            <w:tcW w:w="2977" w:type="dxa"/>
          </w:tcPr>
          <w:p w:rsidR="00A11BB0" w:rsidRPr="00591ED6" w:rsidRDefault="00A11BB0" w:rsidP="00A51791">
            <w:pPr>
              <w:cnfStyle w:val="000000010000"/>
              <w:rPr>
                <w:i/>
                <w:color w:val="000000" w:themeColor="text1"/>
              </w:rPr>
            </w:pPr>
            <w:r w:rsidRPr="00591ED6">
              <w:rPr>
                <w:i/>
                <w:color w:val="000000" w:themeColor="text1"/>
              </w:rPr>
              <w:t>Nowa Era</w:t>
            </w:r>
          </w:p>
          <w:p w:rsidR="00A11BB0" w:rsidRPr="00591ED6" w:rsidRDefault="00A11BB0" w:rsidP="00A51791">
            <w:pPr>
              <w:cnfStyle w:val="000000010000"/>
              <w:rPr>
                <w:color w:val="000000" w:themeColor="text1"/>
              </w:rPr>
            </w:pPr>
          </w:p>
        </w:tc>
      </w:tr>
      <w:tr w:rsidR="00A11BB0" w:rsidTr="00A51791">
        <w:trPr>
          <w:cnfStyle w:val="000000100000"/>
          <w:cantSplit/>
        </w:trPr>
        <w:tc>
          <w:tcPr>
            <w:cnfStyle w:val="001000000000"/>
            <w:tcW w:w="1842" w:type="dxa"/>
          </w:tcPr>
          <w:p w:rsidR="00A11BB0" w:rsidRPr="00591ED6" w:rsidRDefault="00A11BB0" w:rsidP="00A51791">
            <w:pPr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>Chemia</w:t>
            </w:r>
          </w:p>
        </w:tc>
        <w:tc>
          <w:tcPr>
            <w:tcW w:w="3228" w:type="dxa"/>
          </w:tcPr>
          <w:p w:rsidR="00A11BB0" w:rsidRPr="00591ED6" w:rsidRDefault="00A11BB0" w:rsidP="00A51791">
            <w:pPr>
              <w:cnfStyle w:val="000000100000"/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>J. T. Kulawik, M. Litwin</w:t>
            </w:r>
          </w:p>
        </w:tc>
        <w:tc>
          <w:tcPr>
            <w:tcW w:w="6237" w:type="dxa"/>
          </w:tcPr>
          <w:p w:rsidR="00A11BB0" w:rsidRPr="00591ED6" w:rsidRDefault="00A11BB0" w:rsidP="00A51791">
            <w:pPr>
              <w:cnfStyle w:val="000000100000"/>
              <w:rPr>
                <w:color w:val="000000" w:themeColor="text1"/>
              </w:rPr>
            </w:pPr>
            <w:r w:rsidRPr="00591ED6">
              <w:rPr>
                <w:i/>
                <w:color w:val="000000" w:themeColor="text1"/>
              </w:rPr>
              <w:t>Chemia Nowej Ery</w:t>
            </w:r>
            <w:r w:rsidRPr="00591ED6">
              <w:rPr>
                <w:color w:val="000000" w:themeColor="text1"/>
              </w:rPr>
              <w:t>. Podręcznik dla gimnazjum, cz. 1 (+ ćwiczenia)</w:t>
            </w:r>
          </w:p>
        </w:tc>
        <w:tc>
          <w:tcPr>
            <w:tcW w:w="2977" w:type="dxa"/>
          </w:tcPr>
          <w:p w:rsidR="00A11BB0" w:rsidRPr="00591ED6" w:rsidRDefault="00A11BB0" w:rsidP="00A51791">
            <w:pPr>
              <w:cnfStyle w:val="000000100000"/>
              <w:rPr>
                <w:i/>
                <w:color w:val="000000" w:themeColor="text1"/>
              </w:rPr>
            </w:pPr>
            <w:r w:rsidRPr="00591ED6">
              <w:rPr>
                <w:i/>
                <w:color w:val="000000" w:themeColor="text1"/>
              </w:rPr>
              <w:t>Nowa Era</w:t>
            </w:r>
          </w:p>
          <w:p w:rsidR="00A11BB0" w:rsidRPr="00591ED6" w:rsidRDefault="00A11BB0" w:rsidP="00A51791">
            <w:pPr>
              <w:cnfStyle w:val="000000100000"/>
              <w:rPr>
                <w:color w:val="000000" w:themeColor="text1"/>
              </w:rPr>
            </w:pPr>
          </w:p>
        </w:tc>
      </w:tr>
      <w:tr w:rsidR="00A11BB0" w:rsidTr="00A51791">
        <w:trPr>
          <w:cnfStyle w:val="000000010000"/>
          <w:cantSplit/>
        </w:trPr>
        <w:tc>
          <w:tcPr>
            <w:cnfStyle w:val="001000000000"/>
            <w:tcW w:w="1842" w:type="dxa"/>
          </w:tcPr>
          <w:p w:rsidR="00A11BB0" w:rsidRPr="00591ED6" w:rsidRDefault="00A11BB0" w:rsidP="00A51791">
            <w:pPr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>Biologia</w:t>
            </w:r>
          </w:p>
        </w:tc>
        <w:tc>
          <w:tcPr>
            <w:tcW w:w="3228" w:type="dxa"/>
          </w:tcPr>
          <w:p w:rsidR="00A11BB0" w:rsidRPr="00591ED6" w:rsidRDefault="00A11BB0" w:rsidP="00A51791">
            <w:pPr>
              <w:cnfStyle w:val="000000010000"/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 xml:space="preserve">M. </w:t>
            </w:r>
            <w:proofErr w:type="spellStart"/>
            <w:r w:rsidRPr="00591ED6">
              <w:rPr>
                <w:color w:val="000000" w:themeColor="text1"/>
              </w:rPr>
              <w:t>Jefimow</w:t>
            </w:r>
            <w:proofErr w:type="spellEnd"/>
            <w:r w:rsidRPr="00591ED6">
              <w:rPr>
                <w:color w:val="000000" w:themeColor="text1"/>
              </w:rPr>
              <w:t xml:space="preserve">, M. </w:t>
            </w:r>
            <w:proofErr w:type="spellStart"/>
            <w:r w:rsidRPr="00591ED6">
              <w:rPr>
                <w:color w:val="000000" w:themeColor="text1"/>
              </w:rPr>
              <w:t>Sęktas</w:t>
            </w:r>
            <w:proofErr w:type="spellEnd"/>
          </w:p>
        </w:tc>
        <w:tc>
          <w:tcPr>
            <w:tcW w:w="6237" w:type="dxa"/>
          </w:tcPr>
          <w:p w:rsidR="00A11BB0" w:rsidRPr="00591ED6" w:rsidRDefault="00A11BB0" w:rsidP="00A51791">
            <w:pPr>
              <w:cnfStyle w:val="000000010000"/>
              <w:rPr>
                <w:color w:val="000000" w:themeColor="text1"/>
              </w:rPr>
            </w:pPr>
            <w:r w:rsidRPr="00591ED6">
              <w:rPr>
                <w:i/>
                <w:color w:val="000000" w:themeColor="text1"/>
              </w:rPr>
              <w:t xml:space="preserve">Puls życia. </w:t>
            </w:r>
            <w:r w:rsidRPr="00591ED6">
              <w:rPr>
                <w:color w:val="000000" w:themeColor="text1"/>
              </w:rPr>
              <w:t>Podręcznik do biologii dla gimnazjum, cz. 1</w:t>
            </w:r>
          </w:p>
        </w:tc>
        <w:tc>
          <w:tcPr>
            <w:tcW w:w="2977" w:type="dxa"/>
          </w:tcPr>
          <w:p w:rsidR="00A11BB0" w:rsidRPr="00591ED6" w:rsidRDefault="00A11BB0" w:rsidP="00A51791">
            <w:pPr>
              <w:cnfStyle w:val="000000010000"/>
              <w:rPr>
                <w:i/>
                <w:color w:val="000000" w:themeColor="text1"/>
              </w:rPr>
            </w:pPr>
            <w:r w:rsidRPr="00591ED6">
              <w:rPr>
                <w:i/>
                <w:color w:val="000000" w:themeColor="text1"/>
              </w:rPr>
              <w:t>Nowa Era</w:t>
            </w:r>
          </w:p>
          <w:p w:rsidR="00A11BB0" w:rsidRPr="00591ED6" w:rsidRDefault="00A11BB0" w:rsidP="00A51791">
            <w:pPr>
              <w:cnfStyle w:val="000000010000"/>
              <w:rPr>
                <w:color w:val="000000" w:themeColor="text1"/>
              </w:rPr>
            </w:pPr>
          </w:p>
        </w:tc>
      </w:tr>
      <w:tr w:rsidR="00A11BB0" w:rsidTr="00A51791">
        <w:trPr>
          <w:cnfStyle w:val="000000100000"/>
          <w:cantSplit/>
        </w:trPr>
        <w:tc>
          <w:tcPr>
            <w:cnfStyle w:val="001000000000"/>
            <w:tcW w:w="1842" w:type="dxa"/>
          </w:tcPr>
          <w:p w:rsidR="00A11BB0" w:rsidRPr="00591ED6" w:rsidRDefault="00A11BB0" w:rsidP="00A51791">
            <w:pPr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>Geografia</w:t>
            </w:r>
          </w:p>
        </w:tc>
        <w:tc>
          <w:tcPr>
            <w:tcW w:w="3228" w:type="dxa"/>
          </w:tcPr>
          <w:p w:rsidR="00A11BB0" w:rsidRPr="00591ED6" w:rsidRDefault="004F5C26" w:rsidP="00A51791">
            <w:pPr>
              <w:cnfStyle w:val="000000100000"/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>R. Malarz</w:t>
            </w:r>
          </w:p>
        </w:tc>
        <w:tc>
          <w:tcPr>
            <w:tcW w:w="6237" w:type="dxa"/>
          </w:tcPr>
          <w:p w:rsidR="00A11BB0" w:rsidRPr="00591ED6" w:rsidRDefault="004F5C26" w:rsidP="00A51791">
            <w:pPr>
              <w:cnfStyle w:val="000000100000"/>
              <w:rPr>
                <w:color w:val="000000" w:themeColor="text1"/>
              </w:rPr>
            </w:pPr>
            <w:r w:rsidRPr="00591ED6">
              <w:rPr>
                <w:i/>
                <w:color w:val="000000" w:themeColor="text1"/>
              </w:rPr>
              <w:t>Planeta Nowa</w:t>
            </w:r>
            <w:r w:rsidRPr="00591ED6">
              <w:rPr>
                <w:color w:val="000000" w:themeColor="text1"/>
              </w:rPr>
              <w:t xml:space="preserve"> cz. 1</w:t>
            </w:r>
          </w:p>
          <w:p w:rsidR="00A11BB0" w:rsidRPr="00591ED6" w:rsidRDefault="00A11BB0" w:rsidP="00297D39">
            <w:pPr>
              <w:cnfStyle w:val="000000100000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4F5C26" w:rsidRPr="00591ED6" w:rsidRDefault="004F5C26" w:rsidP="004F5C26">
            <w:pPr>
              <w:cnfStyle w:val="000000100000"/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>Nowa Era</w:t>
            </w:r>
          </w:p>
          <w:p w:rsidR="00A11BB0" w:rsidRPr="00591ED6" w:rsidRDefault="00A11BB0" w:rsidP="00A51791">
            <w:pPr>
              <w:cnfStyle w:val="000000100000"/>
              <w:rPr>
                <w:color w:val="000000" w:themeColor="text1"/>
              </w:rPr>
            </w:pPr>
          </w:p>
        </w:tc>
      </w:tr>
      <w:tr w:rsidR="00D945C0" w:rsidTr="00A51791">
        <w:trPr>
          <w:cnfStyle w:val="000000010000"/>
          <w:cantSplit/>
        </w:trPr>
        <w:tc>
          <w:tcPr>
            <w:cnfStyle w:val="001000000000"/>
            <w:tcW w:w="1842" w:type="dxa"/>
          </w:tcPr>
          <w:p w:rsidR="00D945C0" w:rsidRPr="00591ED6" w:rsidRDefault="00D945C0" w:rsidP="00A51791">
            <w:pPr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>Plastyka</w:t>
            </w:r>
          </w:p>
        </w:tc>
        <w:tc>
          <w:tcPr>
            <w:tcW w:w="3228" w:type="dxa"/>
          </w:tcPr>
          <w:p w:rsidR="00D945C0" w:rsidRPr="00591ED6" w:rsidRDefault="00D945C0" w:rsidP="007676AB">
            <w:pPr>
              <w:cnfStyle w:val="000000010000"/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>K. Czernicka</w:t>
            </w:r>
          </w:p>
        </w:tc>
        <w:tc>
          <w:tcPr>
            <w:tcW w:w="6237" w:type="dxa"/>
          </w:tcPr>
          <w:p w:rsidR="00D945C0" w:rsidRPr="00591ED6" w:rsidRDefault="00D945C0" w:rsidP="007676AB">
            <w:pPr>
              <w:cnfStyle w:val="000000010000"/>
              <w:rPr>
                <w:color w:val="000000" w:themeColor="text1"/>
              </w:rPr>
            </w:pPr>
            <w:r w:rsidRPr="00591ED6">
              <w:rPr>
                <w:i/>
                <w:color w:val="000000" w:themeColor="text1"/>
              </w:rPr>
              <w:t>Plastyka</w:t>
            </w:r>
            <w:r w:rsidRPr="00591ED6">
              <w:rPr>
                <w:color w:val="000000" w:themeColor="text1"/>
              </w:rPr>
              <w:t>. Podręcznik. Gimnazjum</w:t>
            </w:r>
          </w:p>
        </w:tc>
        <w:tc>
          <w:tcPr>
            <w:tcW w:w="2977" w:type="dxa"/>
          </w:tcPr>
          <w:p w:rsidR="00D945C0" w:rsidRPr="00591ED6" w:rsidRDefault="00D945C0" w:rsidP="007676AB">
            <w:pPr>
              <w:cnfStyle w:val="000000010000"/>
              <w:rPr>
                <w:i/>
                <w:color w:val="000000" w:themeColor="text1"/>
              </w:rPr>
            </w:pPr>
            <w:r w:rsidRPr="00591ED6">
              <w:rPr>
                <w:i/>
                <w:color w:val="000000" w:themeColor="text1"/>
              </w:rPr>
              <w:t>Operon</w:t>
            </w:r>
          </w:p>
          <w:p w:rsidR="00D945C0" w:rsidRPr="00591ED6" w:rsidRDefault="00D945C0" w:rsidP="007676AB">
            <w:pPr>
              <w:cnfStyle w:val="000000010000"/>
              <w:rPr>
                <w:i/>
                <w:color w:val="000000" w:themeColor="text1"/>
              </w:rPr>
            </w:pPr>
          </w:p>
        </w:tc>
      </w:tr>
      <w:tr w:rsidR="00D945C0" w:rsidTr="00F77EE6">
        <w:trPr>
          <w:cnfStyle w:val="000000100000"/>
          <w:cantSplit/>
        </w:trPr>
        <w:tc>
          <w:tcPr>
            <w:cnfStyle w:val="001000000000"/>
            <w:tcW w:w="1842" w:type="dxa"/>
          </w:tcPr>
          <w:p w:rsidR="00D945C0" w:rsidRPr="00591ED6" w:rsidRDefault="00D945C0" w:rsidP="00A51791">
            <w:pPr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lastRenderedPageBreak/>
              <w:t>Muzyka</w:t>
            </w:r>
          </w:p>
        </w:tc>
        <w:tc>
          <w:tcPr>
            <w:tcW w:w="3228" w:type="dxa"/>
          </w:tcPr>
          <w:p w:rsidR="00D945C0" w:rsidRPr="00591ED6" w:rsidRDefault="00D945C0" w:rsidP="007676AB">
            <w:pPr>
              <w:cnfStyle w:val="000000100000"/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 xml:space="preserve">J. </w:t>
            </w:r>
            <w:proofErr w:type="spellStart"/>
            <w:r w:rsidRPr="00591ED6">
              <w:rPr>
                <w:color w:val="000000" w:themeColor="text1"/>
              </w:rPr>
              <w:t>Oleszkowicz</w:t>
            </w:r>
            <w:proofErr w:type="spellEnd"/>
          </w:p>
        </w:tc>
        <w:tc>
          <w:tcPr>
            <w:tcW w:w="6237" w:type="dxa"/>
          </w:tcPr>
          <w:p w:rsidR="00D945C0" w:rsidRPr="00591ED6" w:rsidRDefault="00D945C0" w:rsidP="007676AB">
            <w:pPr>
              <w:cnfStyle w:val="000000100000"/>
              <w:rPr>
                <w:color w:val="000000" w:themeColor="text1"/>
              </w:rPr>
            </w:pPr>
            <w:r w:rsidRPr="00591ED6">
              <w:rPr>
                <w:i/>
                <w:color w:val="000000" w:themeColor="text1"/>
              </w:rPr>
              <w:t xml:space="preserve">Gra muzyka! </w:t>
            </w:r>
            <w:r w:rsidRPr="00591ED6">
              <w:rPr>
                <w:color w:val="000000" w:themeColor="text1"/>
              </w:rPr>
              <w:t>Podręcznik do muzyki dla gimnazjum</w:t>
            </w:r>
          </w:p>
        </w:tc>
        <w:tc>
          <w:tcPr>
            <w:tcW w:w="2977" w:type="dxa"/>
          </w:tcPr>
          <w:p w:rsidR="00F77EE6" w:rsidRPr="00591ED6" w:rsidRDefault="00D945C0" w:rsidP="007676AB">
            <w:pPr>
              <w:cnfStyle w:val="000000100000"/>
              <w:rPr>
                <w:i/>
                <w:color w:val="000000" w:themeColor="text1"/>
              </w:rPr>
            </w:pPr>
            <w:r w:rsidRPr="00591ED6">
              <w:rPr>
                <w:i/>
                <w:color w:val="000000" w:themeColor="text1"/>
              </w:rPr>
              <w:t xml:space="preserve">Nowa </w:t>
            </w:r>
            <w:proofErr w:type="spellStart"/>
            <w:r w:rsidRPr="00591ED6">
              <w:rPr>
                <w:i/>
                <w:color w:val="000000" w:themeColor="text1"/>
              </w:rPr>
              <w:t>Er</w:t>
            </w:r>
            <w:r w:rsidR="00F77EE6">
              <w:rPr>
                <w:i/>
                <w:color w:val="000000" w:themeColor="text1"/>
              </w:rPr>
              <w:t>A</w:t>
            </w:r>
            <w:proofErr w:type="spellEnd"/>
          </w:p>
          <w:p w:rsidR="00D945C0" w:rsidRPr="00591ED6" w:rsidRDefault="00D945C0" w:rsidP="007676AB">
            <w:pPr>
              <w:cnfStyle w:val="000000100000"/>
              <w:rPr>
                <w:i/>
                <w:color w:val="000000" w:themeColor="text1"/>
              </w:rPr>
            </w:pPr>
          </w:p>
        </w:tc>
      </w:tr>
      <w:tr w:rsidR="00D945C0" w:rsidTr="00A51791">
        <w:trPr>
          <w:cnfStyle w:val="000000010000"/>
        </w:trPr>
        <w:tc>
          <w:tcPr>
            <w:cnfStyle w:val="001000000000"/>
            <w:tcW w:w="1842" w:type="dxa"/>
          </w:tcPr>
          <w:p w:rsidR="00D945C0" w:rsidRPr="00591ED6" w:rsidRDefault="00D945C0" w:rsidP="00A51791">
            <w:pPr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>Informatyka</w:t>
            </w:r>
          </w:p>
        </w:tc>
        <w:tc>
          <w:tcPr>
            <w:tcW w:w="3228" w:type="dxa"/>
          </w:tcPr>
          <w:p w:rsidR="00D945C0" w:rsidRPr="00591ED6" w:rsidRDefault="00D945C0" w:rsidP="00A51791">
            <w:pPr>
              <w:cnfStyle w:val="000000010000"/>
              <w:rPr>
                <w:i/>
                <w:color w:val="000000" w:themeColor="text1"/>
              </w:rPr>
            </w:pPr>
            <w:r w:rsidRPr="00591ED6">
              <w:rPr>
                <w:color w:val="000000" w:themeColor="text1"/>
              </w:rPr>
              <w:t>M. Kołodziej</w:t>
            </w:r>
          </w:p>
        </w:tc>
        <w:tc>
          <w:tcPr>
            <w:tcW w:w="6237" w:type="dxa"/>
          </w:tcPr>
          <w:p w:rsidR="00D945C0" w:rsidRPr="00591ED6" w:rsidRDefault="00D945C0" w:rsidP="00596BE0">
            <w:pPr>
              <w:cnfStyle w:val="000000010000"/>
              <w:rPr>
                <w:color w:val="000000" w:themeColor="text1"/>
              </w:rPr>
            </w:pPr>
            <w:r w:rsidRPr="00591ED6">
              <w:rPr>
                <w:i/>
                <w:color w:val="000000" w:themeColor="text1"/>
              </w:rPr>
              <w:t xml:space="preserve">Informatyka 1. </w:t>
            </w:r>
            <w:r w:rsidRPr="00591ED6">
              <w:rPr>
                <w:color w:val="000000" w:themeColor="text1"/>
              </w:rPr>
              <w:t>Gimnazjum. Podręcznik z płytą CD. 2012</w:t>
            </w:r>
          </w:p>
        </w:tc>
        <w:tc>
          <w:tcPr>
            <w:tcW w:w="2977" w:type="dxa"/>
          </w:tcPr>
          <w:p w:rsidR="00D945C0" w:rsidRPr="00591ED6" w:rsidRDefault="00D945C0" w:rsidP="00A51791">
            <w:pPr>
              <w:cnfStyle w:val="000000010000"/>
              <w:rPr>
                <w:i/>
                <w:color w:val="000000" w:themeColor="text1"/>
              </w:rPr>
            </w:pPr>
            <w:r w:rsidRPr="00591ED6">
              <w:rPr>
                <w:i/>
                <w:color w:val="000000" w:themeColor="text1"/>
              </w:rPr>
              <w:t>Operon</w:t>
            </w:r>
          </w:p>
          <w:p w:rsidR="00D945C0" w:rsidRPr="00591ED6" w:rsidRDefault="00D945C0" w:rsidP="00A51791">
            <w:pPr>
              <w:cnfStyle w:val="000000010000"/>
              <w:rPr>
                <w:color w:val="000000" w:themeColor="text1"/>
              </w:rPr>
            </w:pPr>
          </w:p>
        </w:tc>
      </w:tr>
      <w:tr w:rsidR="00D945C0" w:rsidTr="00A51791">
        <w:trPr>
          <w:cnfStyle w:val="000000100000"/>
        </w:trPr>
        <w:tc>
          <w:tcPr>
            <w:cnfStyle w:val="001000000000"/>
            <w:tcW w:w="1842" w:type="dxa"/>
          </w:tcPr>
          <w:p w:rsidR="00D945C0" w:rsidRPr="00591ED6" w:rsidRDefault="00D945C0" w:rsidP="00A51791">
            <w:pPr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 xml:space="preserve">Religia </w:t>
            </w:r>
          </w:p>
        </w:tc>
        <w:tc>
          <w:tcPr>
            <w:tcW w:w="3228" w:type="dxa"/>
          </w:tcPr>
          <w:p w:rsidR="00D945C0" w:rsidRPr="00591ED6" w:rsidRDefault="00D945C0" w:rsidP="00A51791">
            <w:pPr>
              <w:cnfStyle w:val="000000100000"/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>M. Zbigniew SJ (red.)</w:t>
            </w:r>
          </w:p>
          <w:p w:rsidR="00D945C0" w:rsidRPr="00591ED6" w:rsidRDefault="00D945C0" w:rsidP="00A51791">
            <w:pPr>
              <w:cnfStyle w:val="000000100000"/>
              <w:rPr>
                <w:color w:val="000000" w:themeColor="text1"/>
              </w:rPr>
            </w:pPr>
          </w:p>
          <w:p w:rsidR="00D945C0" w:rsidRPr="00591ED6" w:rsidRDefault="00D945C0" w:rsidP="00A51791">
            <w:pPr>
              <w:cnfStyle w:val="000000100000"/>
              <w:rPr>
                <w:color w:val="000000" w:themeColor="text1"/>
              </w:rPr>
            </w:pPr>
          </w:p>
          <w:p w:rsidR="00D945C0" w:rsidRPr="00591ED6" w:rsidRDefault="00D945C0" w:rsidP="00A51791">
            <w:pPr>
              <w:cnfStyle w:val="000000100000"/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>B. Bilicka</w:t>
            </w:r>
          </w:p>
        </w:tc>
        <w:tc>
          <w:tcPr>
            <w:tcW w:w="6237" w:type="dxa"/>
          </w:tcPr>
          <w:p w:rsidR="00D945C0" w:rsidRPr="00591ED6" w:rsidRDefault="00D945C0" w:rsidP="00A51791">
            <w:pPr>
              <w:cnfStyle w:val="000000100000"/>
              <w:rPr>
                <w:color w:val="000000" w:themeColor="text1"/>
              </w:rPr>
            </w:pPr>
            <w:r w:rsidRPr="00591ED6">
              <w:rPr>
                <w:i/>
                <w:color w:val="000000" w:themeColor="text1"/>
              </w:rPr>
              <w:t xml:space="preserve">Jezus uczy i zbawia. W drodze do Emaus. </w:t>
            </w:r>
            <w:r w:rsidRPr="00591ED6">
              <w:rPr>
                <w:color w:val="000000" w:themeColor="text1"/>
              </w:rPr>
              <w:t>Podręcznik dla klasy I gimnazjum</w:t>
            </w:r>
            <w:r w:rsidR="00591ED6" w:rsidRPr="00591ED6">
              <w:rPr>
                <w:color w:val="000000" w:themeColor="text1"/>
              </w:rPr>
              <w:t xml:space="preserve"> (NOWE! WYD. 2013)</w:t>
            </w:r>
          </w:p>
          <w:p w:rsidR="00D945C0" w:rsidRPr="00591ED6" w:rsidRDefault="00D945C0" w:rsidP="00A51791">
            <w:pPr>
              <w:cnfStyle w:val="000000100000"/>
              <w:rPr>
                <w:color w:val="000000" w:themeColor="text1"/>
              </w:rPr>
            </w:pPr>
          </w:p>
          <w:p w:rsidR="00D945C0" w:rsidRPr="00591ED6" w:rsidRDefault="00D945C0" w:rsidP="00A51791">
            <w:pPr>
              <w:cnfStyle w:val="000000100000"/>
              <w:rPr>
                <w:color w:val="000000" w:themeColor="text1"/>
              </w:rPr>
            </w:pPr>
            <w:r w:rsidRPr="00591ED6">
              <w:rPr>
                <w:i/>
                <w:color w:val="000000" w:themeColor="text1"/>
              </w:rPr>
              <w:t>Jezus uczy i zbawia</w:t>
            </w:r>
            <w:r w:rsidRPr="00591ED6">
              <w:rPr>
                <w:color w:val="000000" w:themeColor="text1"/>
              </w:rPr>
              <w:t xml:space="preserve"> - zeszyt ucznia</w:t>
            </w:r>
            <w:r w:rsidR="00591ED6" w:rsidRPr="00591ED6">
              <w:rPr>
                <w:color w:val="000000" w:themeColor="text1"/>
              </w:rPr>
              <w:t xml:space="preserve"> (NOWE! WYD. 2013)</w:t>
            </w:r>
          </w:p>
          <w:p w:rsidR="00D945C0" w:rsidRPr="00591ED6" w:rsidRDefault="00D945C0" w:rsidP="00A51791">
            <w:pPr>
              <w:cnfStyle w:val="000000100000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D945C0" w:rsidRPr="00591ED6" w:rsidRDefault="00D945C0" w:rsidP="00A51791">
            <w:pPr>
              <w:cnfStyle w:val="000000100000"/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 xml:space="preserve">Wydawnictwo </w:t>
            </w:r>
            <w:r w:rsidRPr="00591ED6">
              <w:rPr>
                <w:i/>
                <w:color w:val="000000" w:themeColor="text1"/>
              </w:rPr>
              <w:t>WAM</w:t>
            </w:r>
          </w:p>
          <w:p w:rsidR="00D945C0" w:rsidRPr="00591ED6" w:rsidRDefault="00D945C0" w:rsidP="00A51791">
            <w:pPr>
              <w:cnfStyle w:val="000000100000"/>
              <w:rPr>
                <w:color w:val="000000" w:themeColor="text1"/>
              </w:rPr>
            </w:pPr>
          </w:p>
          <w:p w:rsidR="00D945C0" w:rsidRPr="00591ED6" w:rsidRDefault="00D945C0" w:rsidP="00A51791">
            <w:pPr>
              <w:cnfStyle w:val="000000100000"/>
              <w:rPr>
                <w:color w:val="000000" w:themeColor="text1"/>
              </w:rPr>
            </w:pPr>
          </w:p>
          <w:p w:rsidR="00D945C0" w:rsidRPr="00591ED6" w:rsidRDefault="00D945C0" w:rsidP="00596BE0">
            <w:pPr>
              <w:cnfStyle w:val="000000100000"/>
              <w:rPr>
                <w:color w:val="000000" w:themeColor="text1"/>
              </w:rPr>
            </w:pPr>
            <w:r w:rsidRPr="00591ED6">
              <w:rPr>
                <w:color w:val="000000" w:themeColor="text1"/>
              </w:rPr>
              <w:t xml:space="preserve">Wydawnictwo </w:t>
            </w:r>
            <w:r w:rsidRPr="00591ED6">
              <w:rPr>
                <w:i/>
                <w:color w:val="000000" w:themeColor="text1"/>
              </w:rPr>
              <w:t>WAM</w:t>
            </w:r>
          </w:p>
          <w:p w:rsidR="00D945C0" w:rsidRPr="00591ED6" w:rsidRDefault="00D945C0" w:rsidP="00A51791">
            <w:pPr>
              <w:cnfStyle w:val="000000100000"/>
              <w:rPr>
                <w:color w:val="000000" w:themeColor="text1"/>
              </w:rPr>
            </w:pPr>
          </w:p>
        </w:tc>
      </w:tr>
    </w:tbl>
    <w:p w:rsidR="007D227E" w:rsidRDefault="007D227E" w:rsidP="007D227E"/>
    <w:p w:rsidR="009F379D" w:rsidRDefault="009F379D"/>
    <w:sectPr w:rsidR="009F379D" w:rsidSect="00735BD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D9" w:rsidRDefault="00956BD9" w:rsidP="000C5CA5">
      <w:pPr>
        <w:spacing w:after="0" w:line="240" w:lineRule="auto"/>
      </w:pPr>
      <w:r>
        <w:separator/>
      </w:r>
    </w:p>
  </w:endnote>
  <w:endnote w:type="continuationSeparator" w:id="0">
    <w:p w:rsidR="00956BD9" w:rsidRDefault="00956BD9" w:rsidP="000C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B70" w:rsidRDefault="00956BD9">
    <w:pPr>
      <w:pStyle w:val="Stopka"/>
    </w:pPr>
  </w:p>
  <w:p w:rsidR="009A5B70" w:rsidRDefault="00956B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D9" w:rsidRDefault="00956BD9" w:rsidP="000C5CA5">
      <w:pPr>
        <w:spacing w:after="0" w:line="240" w:lineRule="auto"/>
      </w:pPr>
      <w:r>
        <w:separator/>
      </w:r>
    </w:p>
  </w:footnote>
  <w:footnote w:type="continuationSeparator" w:id="0">
    <w:p w:rsidR="00956BD9" w:rsidRDefault="00956BD9" w:rsidP="000C5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7619"/>
      <w:docPartObj>
        <w:docPartGallery w:val="Page Numbers (Margins)"/>
        <w:docPartUnique/>
      </w:docPartObj>
    </w:sdtPr>
    <w:sdtContent>
      <w:p w:rsidR="000C5CA5" w:rsidRDefault="007A5F51">
        <w:pPr>
          <w:pStyle w:val="Nagwek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2049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b6dde8 [1304]" stroked="f" strokecolor="#4f81bd [3204]">
              <v:textbox style="mso-next-textbox:#_x0000_s2049" inset=",0,,0">
                <w:txbxContent>
                  <w:p w:rsidR="000C5CA5" w:rsidRDefault="007A5F51">
                    <w:pPr>
                      <w:pStyle w:val="Stopk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F77EE6" w:rsidRPr="00F77EE6">
                        <w:rPr>
                          <w:noProof/>
                          <w:color w:val="FFFFFF" w:themeColor="background1"/>
                        </w:rPr>
                        <w:t>2</w:t>
                      </w:r>
                    </w:fldSimple>
                  </w:p>
                  <w:p w:rsidR="000C5CA5" w:rsidRPr="000C5CA5" w:rsidRDefault="000C5CA5">
                    <w:pPr>
                      <w:rPr>
                        <w:color w:val="92CDDC" w:themeColor="accent5" w:themeTint="99"/>
                      </w:rPr>
                    </w:pPr>
                  </w:p>
                </w:txbxContent>
              </v:textbox>
              <w10:wrap anchorx="page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227E"/>
    <w:rsid w:val="00015A17"/>
    <w:rsid w:val="00023E80"/>
    <w:rsid w:val="00081784"/>
    <w:rsid w:val="00092862"/>
    <w:rsid w:val="000A1C75"/>
    <w:rsid w:val="000C5CA5"/>
    <w:rsid w:val="000D5E0F"/>
    <w:rsid w:val="00117388"/>
    <w:rsid w:val="00166A16"/>
    <w:rsid w:val="00287981"/>
    <w:rsid w:val="00297D39"/>
    <w:rsid w:val="002B47B7"/>
    <w:rsid w:val="00302B51"/>
    <w:rsid w:val="00335AAA"/>
    <w:rsid w:val="0037424F"/>
    <w:rsid w:val="003A75B0"/>
    <w:rsid w:val="004F5C26"/>
    <w:rsid w:val="005600CE"/>
    <w:rsid w:val="00560E56"/>
    <w:rsid w:val="00591A76"/>
    <w:rsid w:val="00591ED6"/>
    <w:rsid w:val="00596BE0"/>
    <w:rsid w:val="006809C9"/>
    <w:rsid w:val="006C702D"/>
    <w:rsid w:val="00754497"/>
    <w:rsid w:val="007A5F51"/>
    <w:rsid w:val="007A715A"/>
    <w:rsid w:val="007D227E"/>
    <w:rsid w:val="008575F3"/>
    <w:rsid w:val="00956BD9"/>
    <w:rsid w:val="009F379D"/>
    <w:rsid w:val="00A11BB0"/>
    <w:rsid w:val="00A220ED"/>
    <w:rsid w:val="00A34284"/>
    <w:rsid w:val="00A45133"/>
    <w:rsid w:val="00A76E63"/>
    <w:rsid w:val="00AE33C2"/>
    <w:rsid w:val="00AF489C"/>
    <w:rsid w:val="00B03EFB"/>
    <w:rsid w:val="00B23F4F"/>
    <w:rsid w:val="00B6078A"/>
    <w:rsid w:val="00BC2C6C"/>
    <w:rsid w:val="00CB7643"/>
    <w:rsid w:val="00CF2588"/>
    <w:rsid w:val="00D33D1E"/>
    <w:rsid w:val="00D80FAF"/>
    <w:rsid w:val="00D945C0"/>
    <w:rsid w:val="00DA1B14"/>
    <w:rsid w:val="00DC0721"/>
    <w:rsid w:val="00DE4BD8"/>
    <w:rsid w:val="00E11C45"/>
    <w:rsid w:val="00E33F37"/>
    <w:rsid w:val="00E9391E"/>
    <w:rsid w:val="00EE50F2"/>
    <w:rsid w:val="00EF2109"/>
    <w:rsid w:val="00F534D2"/>
    <w:rsid w:val="00F62039"/>
    <w:rsid w:val="00F77EE6"/>
    <w:rsid w:val="00FB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27E"/>
    <w:rPr>
      <w:color w:val="0000FF" w:themeColor="hyperlink"/>
      <w:u w:val="single"/>
    </w:rPr>
  </w:style>
  <w:style w:type="table" w:styleId="Jasnasiatkaakcent5">
    <w:name w:val="Light Grid Accent 5"/>
    <w:basedOn w:val="Standardowy"/>
    <w:uiPriority w:val="62"/>
    <w:rsid w:val="007D227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Stopka">
    <w:name w:val="footer"/>
    <w:basedOn w:val="Normalny"/>
    <w:link w:val="StopkaZnak"/>
    <w:uiPriority w:val="99"/>
    <w:unhideWhenUsed/>
    <w:rsid w:val="007D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27E"/>
  </w:style>
  <w:style w:type="paragraph" w:styleId="Nagwek">
    <w:name w:val="header"/>
    <w:basedOn w:val="Normalny"/>
    <w:link w:val="NagwekZnak"/>
    <w:uiPriority w:val="99"/>
    <w:semiHidden/>
    <w:unhideWhenUsed/>
    <w:rsid w:val="000C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5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C422-C016-400B-9503-C9F750A6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2013-07-03T13:35:00Z</dcterms:created>
  <dcterms:modified xsi:type="dcterms:W3CDTF">2013-07-03T13:38:00Z</dcterms:modified>
</cp:coreProperties>
</file>