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6A" w:rsidRDefault="0003016A" w:rsidP="0003016A">
      <w:pPr>
        <w:rPr>
          <w:b/>
          <w:sz w:val="28"/>
          <w:szCs w:val="28"/>
          <w:u w:val="single"/>
        </w:rPr>
      </w:pPr>
      <w:r w:rsidRPr="002F3769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-718820</wp:posOffset>
            </wp:positionV>
            <wp:extent cx="1821520" cy="1323975"/>
            <wp:effectExtent l="0" t="133350" r="0" b="142875"/>
            <wp:wrapNone/>
            <wp:docPr id="2" name="Obraz 1" descr="C:\Users\Kasia\Desktop\Strona SAT\Logo\teni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Strona SAT\Logo\tenis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ContrastingLeftFacing"/>
                      <a:lightRig rig="threePt" dir="t"/>
                    </a:scene3d>
                    <a:sp3d>
                      <a:bevelT w="101600" prst="riblet"/>
                      <a:bevelB prst="angle"/>
                    </a:sp3d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  </w:t>
      </w:r>
      <w:r w:rsidRPr="009A5B70">
        <w:rPr>
          <w:b/>
          <w:sz w:val="28"/>
          <w:szCs w:val="28"/>
          <w:u w:val="single"/>
        </w:rPr>
        <w:t xml:space="preserve">Klasa </w:t>
      </w:r>
      <w:r>
        <w:rPr>
          <w:b/>
          <w:sz w:val="28"/>
          <w:szCs w:val="28"/>
          <w:u w:val="single"/>
        </w:rPr>
        <w:t>III liceum  – wykaz podręczników obowiązujących w roku szkolnym 201</w:t>
      </w:r>
      <w:r w:rsidR="008E5AC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/1</w:t>
      </w:r>
      <w:r w:rsidR="008E5AC5">
        <w:rPr>
          <w:b/>
          <w:sz w:val="28"/>
          <w:szCs w:val="28"/>
          <w:u w:val="single"/>
        </w:rPr>
        <w:t>5</w:t>
      </w:r>
    </w:p>
    <w:p w:rsidR="00CE1AE8" w:rsidRPr="00560E56" w:rsidRDefault="00CE1AE8" w:rsidP="00CE1AE8">
      <w:pPr>
        <w:jc w:val="center"/>
        <w:rPr>
          <w:b/>
          <w:emboss/>
          <w:color w:val="92CDDC" w:themeColor="accent5" w:themeTint="99"/>
          <w:sz w:val="36"/>
          <w:szCs w:val="36"/>
        </w:rPr>
      </w:pPr>
      <w:r w:rsidRPr="00560E56">
        <w:rPr>
          <w:b/>
          <w:emboss/>
          <w:color w:val="92CDDC" w:themeColor="accent5" w:themeTint="99"/>
          <w:sz w:val="36"/>
          <w:szCs w:val="36"/>
        </w:rPr>
        <w:t>Podręczniki prosimy kupować w nowej wersji!</w:t>
      </w:r>
    </w:p>
    <w:p w:rsidR="00CE1AE8" w:rsidRPr="00227BA1" w:rsidRDefault="00CE1AE8" w:rsidP="00CE1AE8">
      <w:pPr>
        <w:spacing w:after="120" w:line="240" w:lineRule="auto"/>
        <w:jc w:val="center"/>
        <w:rPr>
          <w:b/>
          <w:color w:val="92CDDC" w:themeColor="accent5" w:themeTint="99"/>
          <w:sz w:val="24"/>
          <w:szCs w:val="24"/>
        </w:rPr>
      </w:pPr>
      <w:r w:rsidRPr="00227BA1">
        <w:rPr>
          <w:b/>
          <w:color w:val="92CDDC" w:themeColor="accent5" w:themeTint="99"/>
          <w:sz w:val="24"/>
          <w:szCs w:val="24"/>
        </w:rPr>
        <w:t>P – POZIOM PODSTAWOWY</w:t>
      </w:r>
    </w:p>
    <w:p w:rsidR="00CE1AE8" w:rsidRPr="00227BA1" w:rsidRDefault="00CE1AE8" w:rsidP="00CE1AE8">
      <w:pPr>
        <w:spacing w:after="120" w:line="240" w:lineRule="auto"/>
        <w:jc w:val="center"/>
        <w:rPr>
          <w:b/>
          <w:color w:val="92CDDC" w:themeColor="accent5" w:themeTint="99"/>
          <w:sz w:val="24"/>
          <w:szCs w:val="24"/>
        </w:rPr>
      </w:pPr>
      <w:r w:rsidRPr="00227BA1">
        <w:rPr>
          <w:b/>
          <w:color w:val="92CDDC" w:themeColor="accent5" w:themeTint="99"/>
          <w:sz w:val="24"/>
          <w:szCs w:val="24"/>
        </w:rPr>
        <w:t>R – POZIOM ROZSZERZONY</w:t>
      </w:r>
    </w:p>
    <w:p w:rsidR="00CE1AE8" w:rsidRDefault="00CE1AE8" w:rsidP="00CE1AE8">
      <w:pPr>
        <w:spacing w:after="120" w:line="240" w:lineRule="auto"/>
        <w:jc w:val="center"/>
        <w:rPr>
          <w:b/>
          <w:color w:val="92CDDC" w:themeColor="accent5" w:themeTint="99"/>
          <w:sz w:val="24"/>
          <w:szCs w:val="24"/>
        </w:rPr>
      </w:pPr>
      <w:r w:rsidRPr="00227BA1">
        <w:rPr>
          <w:b/>
          <w:color w:val="92CDDC" w:themeColor="accent5" w:themeTint="99"/>
          <w:sz w:val="24"/>
          <w:szCs w:val="24"/>
        </w:rPr>
        <w:t>U – PRZEDMIOTY UZUPEŁNIAJĄCE</w:t>
      </w:r>
    </w:p>
    <w:p w:rsidR="00CE1AE8" w:rsidRPr="00CE1AE8" w:rsidRDefault="00CE1AE8" w:rsidP="00CE1AE8">
      <w:pPr>
        <w:spacing w:after="120" w:line="240" w:lineRule="auto"/>
        <w:jc w:val="center"/>
        <w:rPr>
          <w:b/>
          <w:color w:val="92CDDC" w:themeColor="accent5" w:themeTint="99"/>
          <w:sz w:val="24"/>
          <w:szCs w:val="24"/>
        </w:rPr>
      </w:pPr>
    </w:p>
    <w:tbl>
      <w:tblPr>
        <w:tblStyle w:val="Jasnasiatkaakcent5"/>
        <w:tblW w:w="0" w:type="auto"/>
        <w:tblLook w:val="04A0"/>
      </w:tblPr>
      <w:tblGrid>
        <w:gridCol w:w="2123"/>
        <w:gridCol w:w="3512"/>
        <w:gridCol w:w="5813"/>
        <w:gridCol w:w="2552"/>
      </w:tblGrid>
      <w:tr w:rsidR="0003016A" w:rsidTr="004275D7">
        <w:trPr>
          <w:cnfStyle w:val="100000000000"/>
          <w:tblHeader/>
        </w:trPr>
        <w:tc>
          <w:tcPr>
            <w:cnfStyle w:val="001000000000"/>
            <w:tcW w:w="2123" w:type="dxa"/>
            <w:hideMark/>
          </w:tcPr>
          <w:p w:rsidR="0003016A" w:rsidRDefault="0003016A" w:rsidP="004275D7">
            <w:r>
              <w:t>Przedmiot</w:t>
            </w:r>
          </w:p>
        </w:tc>
        <w:tc>
          <w:tcPr>
            <w:tcW w:w="3512" w:type="dxa"/>
            <w:hideMark/>
          </w:tcPr>
          <w:p w:rsidR="0003016A" w:rsidRDefault="0003016A" w:rsidP="004275D7">
            <w:pPr>
              <w:cnfStyle w:val="100000000000"/>
            </w:pPr>
            <w:r>
              <w:t>Autor podręcznika</w:t>
            </w:r>
          </w:p>
        </w:tc>
        <w:tc>
          <w:tcPr>
            <w:tcW w:w="5813" w:type="dxa"/>
            <w:hideMark/>
          </w:tcPr>
          <w:p w:rsidR="0003016A" w:rsidRDefault="0003016A" w:rsidP="004275D7">
            <w:pPr>
              <w:cnfStyle w:val="100000000000"/>
            </w:pPr>
            <w:r>
              <w:t xml:space="preserve">Tytuł podręcznika </w:t>
            </w:r>
          </w:p>
        </w:tc>
        <w:tc>
          <w:tcPr>
            <w:tcW w:w="2552" w:type="dxa"/>
          </w:tcPr>
          <w:p w:rsidR="0003016A" w:rsidRDefault="0003016A" w:rsidP="004275D7">
            <w:pPr>
              <w:cnfStyle w:val="100000000000"/>
            </w:pPr>
            <w:r>
              <w:t xml:space="preserve">Wydawnictwo </w:t>
            </w:r>
          </w:p>
          <w:p w:rsidR="0003016A" w:rsidRDefault="0003016A" w:rsidP="004275D7">
            <w:pPr>
              <w:cnfStyle w:val="100000000000"/>
            </w:pPr>
          </w:p>
        </w:tc>
      </w:tr>
      <w:tr w:rsidR="0003016A" w:rsidTr="004275D7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9F7FED" w:rsidRDefault="0003016A" w:rsidP="004275D7">
            <w:r>
              <w:t xml:space="preserve">Język polski </w:t>
            </w:r>
          </w:p>
          <w:p w:rsidR="009F7FED" w:rsidRDefault="009F7FED" w:rsidP="004275D7">
            <w:r>
              <w:t>(</w:t>
            </w:r>
            <w:proofErr w:type="spellStart"/>
            <w:r>
              <w:t>P+R</w:t>
            </w:r>
            <w:proofErr w:type="spellEnd"/>
            <w:r>
              <w:t>)</w:t>
            </w:r>
          </w:p>
        </w:tc>
        <w:tc>
          <w:tcPr>
            <w:tcW w:w="3512" w:type="dxa"/>
          </w:tcPr>
          <w:p w:rsidR="0003016A" w:rsidRDefault="0003016A" w:rsidP="004275D7">
            <w:pPr>
              <w:cnfStyle w:val="000000100000"/>
            </w:pPr>
            <w:r>
              <w:t>J. Kopciński</w:t>
            </w:r>
          </w:p>
          <w:p w:rsidR="008E5AC5" w:rsidRDefault="008E5AC5" w:rsidP="004275D7">
            <w:pPr>
              <w:cnfStyle w:val="000000100000"/>
            </w:pPr>
          </w:p>
          <w:p w:rsidR="008E5AC5" w:rsidRDefault="008E5AC5" w:rsidP="004275D7">
            <w:pPr>
              <w:cnfStyle w:val="000000100000"/>
            </w:pPr>
          </w:p>
          <w:p w:rsidR="008E5AC5" w:rsidRDefault="008E5AC5" w:rsidP="004275D7">
            <w:pPr>
              <w:cnfStyle w:val="000000100000"/>
            </w:pPr>
          </w:p>
          <w:p w:rsidR="008E5AC5" w:rsidRDefault="001D03C4" w:rsidP="008E5AC5">
            <w:pPr>
              <w:cnfStyle w:val="000000100000"/>
            </w:pPr>
            <w:hyperlink r:id="rId7" w:history="1">
              <w:r w:rsidR="008E5AC5" w:rsidRPr="008E5AC5">
                <w:rPr>
                  <w:rStyle w:val="Hipercze"/>
                  <w:color w:val="auto"/>
                  <w:u w:val="none"/>
                </w:rPr>
                <w:t>Beata Borkowska</w:t>
              </w:r>
            </w:hyperlink>
            <w:r w:rsidR="008E5AC5" w:rsidRPr="008E5AC5">
              <w:t xml:space="preserve">, </w:t>
            </w:r>
            <w:hyperlink r:id="rId8" w:history="1">
              <w:r w:rsidR="008E5AC5" w:rsidRPr="008E5AC5">
                <w:rPr>
                  <w:rStyle w:val="Hipercze"/>
                  <w:color w:val="auto"/>
                  <w:u w:val="none"/>
                </w:rPr>
                <w:t xml:space="preserve">Magdalena </w:t>
              </w:r>
              <w:proofErr w:type="spellStart"/>
              <w:r w:rsidR="008E5AC5" w:rsidRPr="008E5AC5">
                <w:rPr>
                  <w:rStyle w:val="Hipercze"/>
                  <w:color w:val="auto"/>
                  <w:u w:val="none"/>
                </w:rPr>
                <w:t>Marzec-Jóźwicka</w:t>
              </w:r>
              <w:proofErr w:type="spellEnd"/>
            </w:hyperlink>
            <w:r w:rsidR="008E5AC5">
              <w:t xml:space="preserve"> i in.</w:t>
            </w:r>
          </w:p>
          <w:p w:rsidR="008E5AC5" w:rsidRDefault="008E5AC5" w:rsidP="008E5AC5">
            <w:pPr>
              <w:cnfStyle w:val="000000100000"/>
            </w:pPr>
          </w:p>
          <w:p w:rsidR="008E5AC5" w:rsidRDefault="001D03C4" w:rsidP="008E5AC5">
            <w:pPr>
              <w:cnfStyle w:val="000000100000"/>
            </w:pPr>
            <w:hyperlink r:id="rId9" w:history="1">
              <w:r w:rsidR="008E5AC5" w:rsidRPr="008E5AC5">
                <w:rPr>
                  <w:rStyle w:val="Hipercze"/>
                  <w:color w:val="auto"/>
                  <w:u w:val="none"/>
                </w:rPr>
                <w:t>Beata Borkowska</w:t>
              </w:r>
            </w:hyperlink>
            <w:r w:rsidR="008E5AC5" w:rsidRPr="008E5AC5">
              <w:t xml:space="preserve">, </w:t>
            </w:r>
            <w:hyperlink r:id="rId10" w:history="1">
              <w:r w:rsidR="008E5AC5" w:rsidRPr="008E5AC5">
                <w:rPr>
                  <w:rStyle w:val="Hipercze"/>
                  <w:color w:val="auto"/>
                  <w:u w:val="none"/>
                </w:rPr>
                <w:t xml:space="preserve">Magdalena </w:t>
              </w:r>
              <w:proofErr w:type="spellStart"/>
              <w:r w:rsidR="008E5AC5" w:rsidRPr="008E5AC5">
                <w:rPr>
                  <w:rStyle w:val="Hipercze"/>
                  <w:color w:val="auto"/>
                  <w:u w:val="none"/>
                </w:rPr>
                <w:t>Marzec-Jóźwicka</w:t>
              </w:r>
              <w:proofErr w:type="spellEnd"/>
            </w:hyperlink>
            <w:r w:rsidR="008E5AC5">
              <w:t xml:space="preserve"> i in.</w:t>
            </w:r>
          </w:p>
          <w:p w:rsidR="008E5AC5" w:rsidRDefault="008E5AC5" w:rsidP="008E5AC5">
            <w:pPr>
              <w:cnfStyle w:val="000000100000"/>
            </w:pPr>
          </w:p>
          <w:p w:rsidR="008E5AC5" w:rsidRDefault="008E5AC5" w:rsidP="008E5AC5">
            <w:pPr>
              <w:cnfStyle w:val="000000100000"/>
            </w:pPr>
          </w:p>
          <w:p w:rsidR="008E5AC5" w:rsidRPr="008E5AC5" w:rsidRDefault="008E5AC5" w:rsidP="008E5AC5">
            <w:pPr>
              <w:cnfStyle w:val="000000100000"/>
            </w:pPr>
          </w:p>
        </w:tc>
        <w:tc>
          <w:tcPr>
            <w:tcW w:w="5813" w:type="dxa"/>
          </w:tcPr>
          <w:p w:rsidR="0003016A" w:rsidRDefault="0003016A" w:rsidP="008E5AC5">
            <w:pPr>
              <w:cnfStyle w:val="000000100000"/>
              <w:rPr>
                <w:bCs/>
              </w:rPr>
            </w:pPr>
            <w:r w:rsidRPr="00483270">
              <w:rPr>
                <w:bCs/>
                <w:i/>
                <w:iCs/>
              </w:rPr>
              <w:t>Przeszłość to dziś. Literatura – język – kultura</w:t>
            </w:r>
            <w:r>
              <w:rPr>
                <w:bCs/>
                <w:i/>
                <w:iCs/>
              </w:rPr>
              <w:t xml:space="preserve">. </w:t>
            </w:r>
            <w:r w:rsidRPr="00483270">
              <w:rPr>
                <w:bCs/>
              </w:rPr>
              <w:t xml:space="preserve"> Podręcznik dla I</w:t>
            </w:r>
            <w:r>
              <w:rPr>
                <w:bCs/>
              </w:rPr>
              <w:t>II</w:t>
            </w:r>
            <w:r w:rsidRPr="00483270">
              <w:rPr>
                <w:bCs/>
              </w:rPr>
              <w:t xml:space="preserve"> klasy liceum i technikum</w:t>
            </w:r>
            <w:r>
              <w:rPr>
                <w:bCs/>
              </w:rPr>
              <w:t xml:space="preserve"> (Wiek XX). </w:t>
            </w:r>
            <w:r w:rsidR="008E5AC5">
              <w:rPr>
                <w:bCs/>
              </w:rPr>
              <w:t>Nowa podstawa programowa</w:t>
            </w:r>
          </w:p>
          <w:p w:rsidR="008E5AC5" w:rsidRDefault="008E5AC5" w:rsidP="008E5AC5">
            <w:pPr>
              <w:cnfStyle w:val="000000100000"/>
              <w:rPr>
                <w:bCs/>
              </w:rPr>
            </w:pPr>
          </w:p>
          <w:p w:rsidR="008E5AC5" w:rsidRPr="008E5AC5" w:rsidRDefault="008E5AC5" w:rsidP="008E5AC5">
            <w:pPr>
              <w:cnfStyle w:val="000000100000"/>
              <w:rPr>
                <w:bCs/>
              </w:rPr>
            </w:pPr>
            <w:r w:rsidRPr="008E5AC5">
              <w:rPr>
                <w:bCs/>
                <w:i/>
              </w:rPr>
              <w:t>Repetytorium maturalne</w:t>
            </w:r>
            <w:r w:rsidRPr="008E5AC5">
              <w:rPr>
                <w:bCs/>
              </w:rPr>
              <w:t>. Język polski. Zakres podstawowy</w:t>
            </w:r>
          </w:p>
          <w:p w:rsidR="008E5AC5" w:rsidRPr="008E5AC5" w:rsidRDefault="008E5AC5" w:rsidP="008E5AC5">
            <w:pPr>
              <w:cnfStyle w:val="000000100000"/>
              <w:rPr>
                <w:bCs/>
              </w:rPr>
            </w:pPr>
            <w:r w:rsidRPr="008E5AC5">
              <w:rPr>
                <w:bCs/>
              </w:rPr>
              <w:t>Nowa Matura 2015</w:t>
            </w:r>
            <w:r>
              <w:rPr>
                <w:bCs/>
              </w:rPr>
              <w:t xml:space="preserve"> (obowiązkowe dla </w:t>
            </w:r>
            <w:r w:rsidR="00F35EFC">
              <w:rPr>
                <w:bCs/>
              </w:rPr>
              <w:t>poziomu podstawowego i rozszerzonego</w:t>
            </w:r>
            <w:r>
              <w:rPr>
                <w:bCs/>
              </w:rPr>
              <w:t>)</w:t>
            </w:r>
          </w:p>
          <w:p w:rsidR="008E5AC5" w:rsidRDefault="008E5AC5" w:rsidP="008E5AC5">
            <w:pPr>
              <w:cnfStyle w:val="000000100000"/>
            </w:pPr>
          </w:p>
          <w:p w:rsidR="00F35EFC" w:rsidRPr="008E5AC5" w:rsidRDefault="00F35EFC" w:rsidP="00F35EFC">
            <w:pPr>
              <w:cnfStyle w:val="000000100000"/>
              <w:rPr>
                <w:bCs/>
              </w:rPr>
            </w:pPr>
            <w:r w:rsidRPr="008E5AC5">
              <w:rPr>
                <w:bCs/>
                <w:i/>
              </w:rPr>
              <w:t>Repetytorium maturalne</w:t>
            </w:r>
            <w:r w:rsidRPr="008E5AC5">
              <w:rPr>
                <w:bCs/>
              </w:rPr>
              <w:t xml:space="preserve">. Język polski. Zakres </w:t>
            </w:r>
            <w:r>
              <w:rPr>
                <w:bCs/>
              </w:rPr>
              <w:t>rozszerzony</w:t>
            </w:r>
          </w:p>
          <w:p w:rsidR="00F35EFC" w:rsidRPr="008E5AC5" w:rsidRDefault="00F35EFC" w:rsidP="00F35EFC">
            <w:pPr>
              <w:cnfStyle w:val="000000100000"/>
              <w:rPr>
                <w:bCs/>
              </w:rPr>
            </w:pPr>
            <w:r w:rsidRPr="008E5AC5">
              <w:rPr>
                <w:bCs/>
              </w:rPr>
              <w:t>Nowa Matura 2015</w:t>
            </w:r>
            <w:r>
              <w:rPr>
                <w:bCs/>
              </w:rPr>
              <w:t xml:space="preserve"> (obowiązkowe dla poziomu rozszerzonego)</w:t>
            </w:r>
          </w:p>
          <w:p w:rsidR="00F35EFC" w:rsidRDefault="00F35EFC" w:rsidP="008E5AC5">
            <w:pPr>
              <w:cnfStyle w:val="000000100000"/>
            </w:pPr>
          </w:p>
        </w:tc>
        <w:tc>
          <w:tcPr>
            <w:tcW w:w="2552" w:type="dxa"/>
          </w:tcPr>
          <w:p w:rsidR="0003016A" w:rsidRDefault="0003016A" w:rsidP="004275D7">
            <w:pPr>
              <w:cnfStyle w:val="000000100000"/>
            </w:pPr>
            <w:r>
              <w:t>Stentor</w:t>
            </w:r>
          </w:p>
          <w:p w:rsidR="0003016A" w:rsidRDefault="0003016A" w:rsidP="004275D7">
            <w:pPr>
              <w:cnfStyle w:val="000000100000"/>
            </w:pPr>
          </w:p>
          <w:p w:rsidR="0003016A" w:rsidRDefault="0003016A" w:rsidP="004275D7">
            <w:pPr>
              <w:cnfStyle w:val="000000100000"/>
            </w:pPr>
          </w:p>
          <w:p w:rsidR="0003016A" w:rsidRDefault="0003016A" w:rsidP="004275D7">
            <w:pPr>
              <w:cnfStyle w:val="000000100000"/>
            </w:pPr>
          </w:p>
          <w:p w:rsidR="008E5AC5" w:rsidRDefault="008E5AC5" w:rsidP="004275D7">
            <w:pPr>
              <w:cnfStyle w:val="000000100000"/>
            </w:pPr>
            <w:proofErr w:type="spellStart"/>
            <w:r>
              <w:t>WSiP</w:t>
            </w:r>
            <w:proofErr w:type="spellEnd"/>
          </w:p>
          <w:p w:rsidR="00F35EFC" w:rsidRDefault="00F35EFC" w:rsidP="004275D7">
            <w:pPr>
              <w:cnfStyle w:val="000000100000"/>
            </w:pPr>
          </w:p>
          <w:p w:rsidR="00F35EFC" w:rsidRDefault="00F35EFC" w:rsidP="004275D7">
            <w:pPr>
              <w:cnfStyle w:val="000000100000"/>
            </w:pPr>
          </w:p>
          <w:p w:rsidR="00F35EFC" w:rsidRDefault="00F35EFC" w:rsidP="004275D7">
            <w:pPr>
              <w:cnfStyle w:val="000000100000"/>
            </w:pPr>
            <w:proofErr w:type="spellStart"/>
            <w:r>
              <w:t>WSiP</w:t>
            </w:r>
            <w:proofErr w:type="spellEnd"/>
          </w:p>
        </w:tc>
      </w:tr>
      <w:tr w:rsidR="003D1347" w:rsidTr="004275D7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9F7FED" w:rsidRDefault="003D1347" w:rsidP="004275D7">
            <w:r>
              <w:t>Język angielski</w:t>
            </w:r>
          </w:p>
          <w:p w:rsidR="009F7FED" w:rsidRDefault="009F7FED" w:rsidP="004275D7">
            <w:r>
              <w:t>(</w:t>
            </w:r>
            <w:proofErr w:type="spellStart"/>
            <w:r>
              <w:t>P+R</w:t>
            </w:r>
            <w:proofErr w:type="spellEnd"/>
            <w:r>
              <w:t>)</w:t>
            </w:r>
          </w:p>
          <w:p w:rsidR="009F7FED" w:rsidRDefault="009F7FED" w:rsidP="004275D7"/>
        </w:tc>
        <w:tc>
          <w:tcPr>
            <w:tcW w:w="3512" w:type="dxa"/>
          </w:tcPr>
          <w:p w:rsidR="00F243FA" w:rsidRDefault="0072218A" w:rsidP="004275D7">
            <w:pPr>
              <w:cnfStyle w:val="000000010000"/>
            </w:pPr>
            <w:r>
              <w:t xml:space="preserve">Virginia Evans, Jenny </w:t>
            </w:r>
            <w:proofErr w:type="spellStart"/>
            <w:r>
              <w:t>Dooley</w:t>
            </w:r>
            <w:proofErr w:type="spellEnd"/>
            <w:r>
              <w:t xml:space="preserve"> </w:t>
            </w:r>
          </w:p>
          <w:p w:rsidR="0072218A" w:rsidRDefault="0072218A" w:rsidP="004275D7">
            <w:pPr>
              <w:cnfStyle w:val="000000010000"/>
            </w:pPr>
          </w:p>
        </w:tc>
        <w:tc>
          <w:tcPr>
            <w:tcW w:w="5813" w:type="dxa"/>
          </w:tcPr>
          <w:p w:rsidR="003D1347" w:rsidRPr="003D1347" w:rsidRDefault="00F35EFC" w:rsidP="00F35EFC">
            <w:pPr>
              <w:cnfStyle w:val="000000010000"/>
              <w:rPr>
                <w:bCs/>
              </w:rPr>
            </w:pPr>
            <w:r>
              <w:t>Matura</w:t>
            </w:r>
            <w:r w:rsidR="0072218A">
              <w:t xml:space="preserve"> 2015</w:t>
            </w:r>
            <w:r>
              <w:t>. Repetytorium.</w:t>
            </w:r>
            <w:r w:rsidR="0072218A">
              <w:t xml:space="preserve"> Poziom r</w:t>
            </w:r>
            <w:r>
              <w:t xml:space="preserve">ozszerzony </w:t>
            </w:r>
          </w:p>
        </w:tc>
        <w:tc>
          <w:tcPr>
            <w:tcW w:w="2552" w:type="dxa"/>
          </w:tcPr>
          <w:p w:rsidR="003D1347" w:rsidRDefault="00F35EFC" w:rsidP="004275D7">
            <w:pPr>
              <w:cnfStyle w:val="000000010000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</w:tr>
      <w:tr w:rsidR="008E3CB3" w:rsidTr="004275D7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8E3CB3" w:rsidRDefault="008E3CB3" w:rsidP="004275D7">
            <w:r>
              <w:t>Język niemiecki</w:t>
            </w:r>
          </w:p>
          <w:p w:rsidR="008E3CB3" w:rsidRDefault="008E3CB3" w:rsidP="004275D7">
            <w:r>
              <w:t>(P)</w:t>
            </w:r>
          </w:p>
        </w:tc>
        <w:tc>
          <w:tcPr>
            <w:tcW w:w="3512" w:type="dxa"/>
          </w:tcPr>
          <w:p w:rsidR="008E3CB3" w:rsidRDefault="008E3CB3" w:rsidP="004275D7">
            <w:pPr>
              <w:cnfStyle w:val="000000100000"/>
            </w:pPr>
            <w:r>
              <w:t>P. Piszczatowski</w:t>
            </w:r>
          </w:p>
        </w:tc>
        <w:tc>
          <w:tcPr>
            <w:tcW w:w="5813" w:type="dxa"/>
          </w:tcPr>
          <w:p w:rsidR="008E3CB3" w:rsidRDefault="008E3CB3" w:rsidP="00F35EFC">
            <w:pPr>
              <w:cnfStyle w:val="000000100000"/>
            </w:pPr>
            <w:proofErr w:type="spellStart"/>
            <w:r>
              <w:t>Alles</w:t>
            </w:r>
            <w:proofErr w:type="spellEnd"/>
            <w:r>
              <w:t xml:space="preserve"> klar 3, </w:t>
            </w:r>
            <w:r w:rsidRPr="006D78CE">
              <w:t>podręcznik z zeszytem ćwiczeń</w:t>
            </w:r>
            <w:r>
              <w:t>, poziom podstawowy</w:t>
            </w:r>
          </w:p>
          <w:p w:rsidR="008E3CB3" w:rsidRDefault="008E3CB3" w:rsidP="00F35EFC">
            <w:pPr>
              <w:cnfStyle w:val="000000100000"/>
            </w:pPr>
          </w:p>
        </w:tc>
        <w:tc>
          <w:tcPr>
            <w:tcW w:w="2552" w:type="dxa"/>
          </w:tcPr>
          <w:p w:rsidR="008E3CB3" w:rsidRDefault="008E3CB3" w:rsidP="004275D7">
            <w:pPr>
              <w:cnfStyle w:val="000000100000"/>
            </w:pPr>
            <w:proofErr w:type="spellStart"/>
            <w:r>
              <w:t>WSiP</w:t>
            </w:r>
            <w:proofErr w:type="spellEnd"/>
          </w:p>
        </w:tc>
      </w:tr>
      <w:tr w:rsidR="0003016A" w:rsidTr="004275D7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03016A" w:rsidRDefault="0003016A" w:rsidP="004275D7">
            <w:r>
              <w:t>Historia</w:t>
            </w:r>
          </w:p>
          <w:p w:rsidR="009F7FED" w:rsidRDefault="009F7FED" w:rsidP="004275D7">
            <w:r>
              <w:t>(R)</w:t>
            </w:r>
          </w:p>
        </w:tc>
        <w:tc>
          <w:tcPr>
            <w:tcW w:w="3512" w:type="dxa"/>
          </w:tcPr>
          <w:p w:rsidR="0003016A" w:rsidRDefault="0072218A" w:rsidP="004275D7">
            <w:pPr>
              <w:cnfStyle w:val="000000010000"/>
            </w:pPr>
            <w:r>
              <w:t>Ryszard Kulesza, Krzysztof Kowalewski</w:t>
            </w:r>
          </w:p>
          <w:p w:rsidR="0072218A" w:rsidRDefault="0072218A" w:rsidP="004275D7">
            <w:pPr>
              <w:cnfStyle w:val="000000010000"/>
            </w:pPr>
          </w:p>
          <w:p w:rsidR="0072218A" w:rsidRDefault="0072218A" w:rsidP="004275D7">
            <w:pPr>
              <w:cnfStyle w:val="000000010000"/>
            </w:pPr>
            <w:r>
              <w:t xml:space="preserve">Paweł </w:t>
            </w:r>
            <w:proofErr w:type="spellStart"/>
            <w:r>
              <w:t>Klint</w:t>
            </w:r>
            <w:proofErr w:type="spellEnd"/>
            <w:r>
              <w:t>, Piotr Galik</w:t>
            </w:r>
          </w:p>
          <w:p w:rsidR="0072218A" w:rsidRDefault="0072218A" w:rsidP="004275D7">
            <w:pPr>
              <w:cnfStyle w:val="000000010000"/>
            </w:pPr>
          </w:p>
          <w:p w:rsidR="0072218A" w:rsidRDefault="0072218A" w:rsidP="004275D7">
            <w:pPr>
              <w:cnfStyle w:val="000000010000"/>
            </w:pPr>
            <w:r>
              <w:t>Piotr Galik</w:t>
            </w:r>
          </w:p>
        </w:tc>
        <w:tc>
          <w:tcPr>
            <w:tcW w:w="5813" w:type="dxa"/>
          </w:tcPr>
          <w:p w:rsidR="0003016A" w:rsidRDefault="0072218A" w:rsidP="004275D7">
            <w:pPr>
              <w:cnfStyle w:val="000000010000"/>
            </w:pPr>
            <w:r w:rsidRPr="0072218A">
              <w:rPr>
                <w:i/>
              </w:rPr>
              <w:lastRenderedPageBreak/>
              <w:t>Zrozumieć przeszłość</w:t>
            </w:r>
            <w:r w:rsidR="009F7FED">
              <w:t xml:space="preserve">, </w:t>
            </w:r>
            <w:r>
              <w:t xml:space="preserve">cz.1 </w:t>
            </w:r>
          </w:p>
          <w:p w:rsidR="0072218A" w:rsidRDefault="0072218A" w:rsidP="004275D7">
            <w:pPr>
              <w:cnfStyle w:val="000000010000"/>
            </w:pPr>
          </w:p>
          <w:p w:rsidR="0072218A" w:rsidRDefault="0072218A" w:rsidP="004275D7">
            <w:pPr>
              <w:cnfStyle w:val="000000010000"/>
            </w:pPr>
          </w:p>
          <w:p w:rsidR="0072218A" w:rsidRDefault="0072218A" w:rsidP="004275D7">
            <w:pPr>
              <w:cnfStyle w:val="000000010000"/>
            </w:pPr>
            <w:r w:rsidRPr="0072218A">
              <w:rPr>
                <w:i/>
              </w:rPr>
              <w:t>Zrozumieć przeszłość</w:t>
            </w:r>
            <w:r w:rsidR="009F7FED">
              <w:rPr>
                <w:i/>
              </w:rPr>
              <w:t xml:space="preserve">, </w:t>
            </w:r>
            <w:r>
              <w:t xml:space="preserve"> cz.2</w:t>
            </w:r>
          </w:p>
          <w:p w:rsidR="0072218A" w:rsidRDefault="0072218A" w:rsidP="004275D7">
            <w:pPr>
              <w:cnfStyle w:val="000000010000"/>
            </w:pPr>
          </w:p>
          <w:p w:rsidR="0072218A" w:rsidRDefault="0072218A" w:rsidP="004275D7">
            <w:pPr>
              <w:cnfStyle w:val="000000010000"/>
            </w:pPr>
            <w:r w:rsidRPr="0072218A">
              <w:rPr>
                <w:i/>
              </w:rPr>
              <w:t>Zrozumieć przeszłość</w:t>
            </w:r>
            <w:r w:rsidR="009F7FED">
              <w:t xml:space="preserve">, </w:t>
            </w:r>
            <w:r>
              <w:t>cz.3</w:t>
            </w:r>
          </w:p>
        </w:tc>
        <w:tc>
          <w:tcPr>
            <w:tcW w:w="2552" w:type="dxa"/>
          </w:tcPr>
          <w:p w:rsidR="0003016A" w:rsidRDefault="00F5718D" w:rsidP="004275D7">
            <w:pPr>
              <w:cnfStyle w:val="000000010000"/>
            </w:pPr>
            <w:r>
              <w:lastRenderedPageBreak/>
              <w:t>Nowa Era</w:t>
            </w:r>
          </w:p>
          <w:p w:rsidR="0072218A" w:rsidRDefault="0072218A" w:rsidP="004275D7">
            <w:pPr>
              <w:cnfStyle w:val="000000010000"/>
            </w:pPr>
          </w:p>
          <w:p w:rsidR="0072218A" w:rsidRDefault="0072218A" w:rsidP="004275D7">
            <w:pPr>
              <w:cnfStyle w:val="000000010000"/>
            </w:pPr>
          </w:p>
          <w:p w:rsidR="0072218A" w:rsidRDefault="0072218A" w:rsidP="004275D7">
            <w:pPr>
              <w:cnfStyle w:val="000000010000"/>
            </w:pPr>
            <w:r>
              <w:t>Nowa Era</w:t>
            </w:r>
          </w:p>
          <w:p w:rsidR="0072218A" w:rsidRDefault="0072218A" w:rsidP="004275D7">
            <w:pPr>
              <w:cnfStyle w:val="000000010000"/>
            </w:pPr>
          </w:p>
          <w:p w:rsidR="0072218A" w:rsidRDefault="0072218A" w:rsidP="004275D7">
            <w:pPr>
              <w:cnfStyle w:val="000000010000"/>
            </w:pPr>
            <w:r>
              <w:t>Nowa Era</w:t>
            </w:r>
          </w:p>
          <w:p w:rsidR="009F7FED" w:rsidRDefault="009F7FED" w:rsidP="004275D7">
            <w:pPr>
              <w:cnfStyle w:val="000000010000"/>
            </w:pPr>
          </w:p>
        </w:tc>
      </w:tr>
      <w:tr w:rsidR="0072218A" w:rsidTr="008E3CB3">
        <w:trPr>
          <w:cnfStyle w:val="000000100000"/>
          <w:cantSplit/>
        </w:trPr>
        <w:tc>
          <w:tcPr>
            <w:cnfStyle w:val="001000000000"/>
            <w:tcW w:w="2123" w:type="dxa"/>
            <w:hideMark/>
          </w:tcPr>
          <w:p w:rsidR="0072218A" w:rsidRDefault="0072218A" w:rsidP="004275D7">
            <w:r>
              <w:lastRenderedPageBreak/>
              <w:t>Wiedza o społeczeństwie</w:t>
            </w:r>
          </w:p>
          <w:p w:rsidR="009F7FED" w:rsidRDefault="009F7FED" w:rsidP="004275D7">
            <w:r>
              <w:t>(R)</w:t>
            </w:r>
          </w:p>
          <w:p w:rsidR="009F7FED" w:rsidRDefault="009F7FED" w:rsidP="004275D7"/>
        </w:tc>
        <w:tc>
          <w:tcPr>
            <w:tcW w:w="3512" w:type="dxa"/>
          </w:tcPr>
          <w:p w:rsidR="0072218A" w:rsidRDefault="0072218A" w:rsidP="004275D7">
            <w:pPr>
              <w:cnfStyle w:val="000000100000"/>
            </w:pPr>
            <w:r>
              <w:t xml:space="preserve">Arkadiusz Janicki, Mariusz </w:t>
            </w:r>
            <w:proofErr w:type="spellStart"/>
            <w:r>
              <w:t>Menz</w:t>
            </w:r>
            <w:proofErr w:type="spellEnd"/>
            <w:r>
              <w:t xml:space="preserve">, Justyna </w:t>
            </w:r>
            <w:proofErr w:type="spellStart"/>
            <w:r>
              <w:t>Kięczkowska</w:t>
            </w:r>
            <w:proofErr w:type="spellEnd"/>
          </w:p>
          <w:p w:rsidR="009F7FED" w:rsidRDefault="009F7FED" w:rsidP="004275D7">
            <w:pPr>
              <w:cnfStyle w:val="000000100000"/>
            </w:pPr>
          </w:p>
        </w:tc>
        <w:tc>
          <w:tcPr>
            <w:tcW w:w="5813" w:type="dxa"/>
          </w:tcPr>
          <w:p w:rsidR="0072218A" w:rsidRPr="0072218A" w:rsidRDefault="009F7FED" w:rsidP="004275D7">
            <w:pPr>
              <w:cnfStyle w:val="000000100000"/>
              <w:rPr>
                <w:i/>
              </w:rPr>
            </w:pPr>
            <w:r w:rsidRPr="009F7FED">
              <w:rPr>
                <w:i/>
              </w:rPr>
              <w:t xml:space="preserve">W centrum uwagi. </w:t>
            </w:r>
            <w:r>
              <w:t>Zakres rozszerzony, cz. 1 i 2</w:t>
            </w:r>
          </w:p>
        </w:tc>
        <w:tc>
          <w:tcPr>
            <w:tcW w:w="2552" w:type="dxa"/>
          </w:tcPr>
          <w:p w:rsidR="0072218A" w:rsidRDefault="009F7FED" w:rsidP="004275D7">
            <w:pPr>
              <w:cnfStyle w:val="000000100000"/>
            </w:pPr>
            <w:r>
              <w:t>Nowa Era</w:t>
            </w:r>
          </w:p>
        </w:tc>
      </w:tr>
      <w:tr w:rsidR="009F7FED" w:rsidTr="009F7FED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9F7FED" w:rsidRDefault="009F7FED" w:rsidP="004275D7">
            <w:r>
              <w:t>Geografia</w:t>
            </w:r>
          </w:p>
          <w:p w:rsidR="009F7FED" w:rsidRDefault="009F7FED" w:rsidP="004275D7">
            <w:r>
              <w:t>(R)</w:t>
            </w:r>
          </w:p>
          <w:p w:rsidR="00050C89" w:rsidRDefault="00050C89" w:rsidP="004275D7"/>
        </w:tc>
        <w:tc>
          <w:tcPr>
            <w:tcW w:w="11877" w:type="dxa"/>
            <w:gridSpan w:val="3"/>
          </w:tcPr>
          <w:p w:rsidR="009F7FED" w:rsidRDefault="009F7FED" w:rsidP="009F7FED">
            <w:pPr>
              <w:jc w:val="center"/>
              <w:cnfStyle w:val="000000010000"/>
            </w:pPr>
            <w:r>
              <w:t>Podręcznik w przygotowaniu</w:t>
            </w:r>
          </w:p>
          <w:p w:rsidR="009F7FED" w:rsidRDefault="009F7FED" w:rsidP="009F7FED">
            <w:pPr>
              <w:jc w:val="center"/>
              <w:cnfStyle w:val="000000010000"/>
            </w:pPr>
          </w:p>
        </w:tc>
      </w:tr>
      <w:tr w:rsidR="0003016A" w:rsidTr="004275D7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03016A" w:rsidRDefault="0003016A" w:rsidP="004275D7">
            <w:r>
              <w:t>Matematyka</w:t>
            </w:r>
          </w:p>
          <w:p w:rsidR="009F7FED" w:rsidRDefault="009F7FED" w:rsidP="004275D7">
            <w:r>
              <w:t>(</w:t>
            </w:r>
            <w:proofErr w:type="spellStart"/>
            <w:r>
              <w:t>P+R</w:t>
            </w:r>
            <w:proofErr w:type="spellEnd"/>
            <w:r>
              <w:t>)</w:t>
            </w:r>
          </w:p>
        </w:tc>
        <w:tc>
          <w:tcPr>
            <w:tcW w:w="3512" w:type="dxa"/>
          </w:tcPr>
          <w:p w:rsidR="0003016A" w:rsidRDefault="0003016A" w:rsidP="004275D7">
            <w:pPr>
              <w:cnfStyle w:val="000000100000"/>
            </w:pPr>
            <w:r>
              <w:t>M. Karpiński, M. Dobrowolska, M. Braun, J. Lech</w:t>
            </w:r>
          </w:p>
          <w:p w:rsidR="005C5282" w:rsidRDefault="005C5282" w:rsidP="004275D7">
            <w:pPr>
              <w:cnfStyle w:val="000000100000"/>
            </w:pPr>
          </w:p>
          <w:p w:rsidR="009F7FED" w:rsidRDefault="009F7FED" w:rsidP="004275D7">
            <w:pPr>
              <w:cnfStyle w:val="000000100000"/>
            </w:pPr>
          </w:p>
        </w:tc>
        <w:tc>
          <w:tcPr>
            <w:tcW w:w="5813" w:type="dxa"/>
          </w:tcPr>
          <w:p w:rsidR="005C5282" w:rsidRDefault="009F7FED" w:rsidP="002434A4">
            <w:pPr>
              <w:cnfStyle w:val="000000100000"/>
              <w:rPr>
                <w:bCs/>
              </w:rPr>
            </w:pPr>
            <w:r w:rsidRPr="009F7FED">
              <w:rPr>
                <w:bCs/>
                <w:i/>
              </w:rPr>
              <w:t xml:space="preserve">Matematyka 3. </w:t>
            </w:r>
            <w:r w:rsidRPr="009F7FED">
              <w:rPr>
                <w:bCs/>
              </w:rPr>
              <w:t xml:space="preserve">Zakres podstawowy. Podręcznik + </w:t>
            </w:r>
            <w:proofErr w:type="spellStart"/>
            <w:r w:rsidRPr="009F7FED">
              <w:rPr>
                <w:bCs/>
              </w:rPr>
              <w:t>multipodręcznik</w:t>
            </w:r>
            <w:proofErr w:type="spellEnd"/>
            <w:r w:rsidRPr="009F7FED">
              <w:rPr>
                <w:bCs/>
              </w:rPr>
              <w:t>(roczny dostęp)</w:t>
            </w:r>
          </w:p>
          <w:p w:rsidR="009F7FED" w:rsidRDefault="009F7FED" w:rsidP="002434A4">
            <w:pPr>
              <w:cnfStyle w:val="000000100000"/>
              <w:rPr>
                <w:bCs/>
              </w:rPr>
            </w:pPr>
          </w:p>
          <w:p w:rsidR="009F7FED" w:rsidRDefault="0054669F" w:rsidP="002434A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rozszerzony: ze względu na opóźnienia w wydawnictwie podręcznik zostanie ustalony we WRZEŚNIU 2014</w:t>
            </w:r>
          </w:p>
          <w:p w:rsidR="0054669F" w:rsidRPr="009F7FED" w:rsidRDefault="0054669F" w:rsidP="002434A4">
            <w:pPr>
              <w:cnfStyle w:val="000000100000"/>
            </w:pPr>
          </w:p>
        </w:tc>
        <w:tc>
          <w:tcPr>
            <w:tcW w:w="2552" w:type="dxa"/>
          </w:tcPr>
          <w:p w:rsidR="005C5282" w:rsidRDefault="0003016A" w:rsidP="004275D7">
            <w:pPr>
              <w:cnfStyle w:val="000000100000"/>
            </w:pPr>
            <w:r>
              <w:t>GWO</w:t>
            </w:r>
          </w:p>
        </w:tc>
      </w:tr>
      <w:tr w:rsidR="0054669F" w:rsidTr="004275D7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54669F" w:rsidRDefault="0054669F" w:rsidP="004275D7">
            <w:r>
              <w:t>Fizyka</w:t>
            </w:r>
          </w:p>
          <w:p w:rsidR="0054669F" w:rsidRDefault="0054669F" w:rsidP="004275D7">
            <w:r>
              <w:t>(R)</w:t>
            </w:r>
          </w:p>
          <w:p w:rsidR="0054669F" w:rsidRDefault="0054669F" w:rsidP="004275D7"/>
        </w:tc>
        <w:tc>
          <w:tcPr>
            <w:tcW w:w="3512" w:type="dxa"/>
          </w:tcPr>
          <w:p w:rsidR="0054669F" w:rsidRDefault="0054669F" w:rsidP="004275D7">
            <w:pPr>
              <w:cnfStyle w:val="000000010000"/>
            </w:pPr>
            <w:r w:rsidRPr="00DB707C">
              <w:t xml:space="preserve">Marcin Braun, Agnieszka </w:t>
            </w:r>
            <w:proofErr w:type="spellStart"/>
            <w:r w:rsidRPr="00DB707C">
              <w:t>Seweryn-Byczuk</w:t>
            </w:r>
            <w:proofErr w:type="spellEnd"/>
            <w:r w:rsidRPr="00DB707C">
              <w:t xml:space="preserve">, Krzysztof </w:t>
            </w:r>
            <w:proofErr w:type="spellStart"/>
            <w:r w:rsidRPr="00DB707C">
              <w:t>Byczuk</w:t>
            </w:r>
            <w:proofErr w:type="spellEnd"/>
            <w:r w:rsidRPr="00DB707C">
              <w:t>, Elżbieta Wójtowicz</w:t>
            </w:r>
          </w:p>
          <w:p w:rsidR="0054669F" w:rsidRDefault="0054669F" w:rsidP="004275D7">
            <w:pPr>
              <w:cnfStyle w:val="000000010000"/>
            </w:pPr>
          </w:p>
          <w:p w:rsidR="0054669F" w:rsidRDefault="0054669F" w:rsidP="004275D7">
            <w:pPr>
              <w:cnfStyle w:val="000000010000"/>
            </w:pPr>
            <w:r w:rsidRPr="00DB707C">
              <w:t xml:space="preserve">Marcin Braun, Agnieszka </w:t>
            </w:r>
            <w:proofErr w:type="spellStart"/>
            <w:r w:rsidRPr="00DB707C">
              <w:t>Seweryn-Byczuk</w:t>
            </w:r>
            <w:proofErr w:type="spellEnd"/>
            <w:r w:rsidRPr="00DB707C">
              <w:t xml:space="preserve">, Krzysztof </w:t>
            </w:r>
            <w:proofErr w:type="spellStart"/>
            <w:r w:rsidRPr="00DB707C">
              <w:t>Byczuk</w:t>
            </w:r>
            <w:proofErr w:type="spellEnd"/>
            <w:r w:rsidRPr="00DB707C">
              <w:t>, Elżbieta Wójtowicz</w:t>
            </w:r>
          </w:p>
        </w:tc>
        <w:tc>
          <w:tcPr>
            <w:tcW w:w="5813" w:type="dxa"/>
          </w:tcPr>
          <w:p w:rsidR="0054669F" w:rsidRDefault="0054669F" w:rsidP="002434A4">
            <w:pPr>
              <w:cnfStyle w:val="000000010000"/>
              <w:rPr>
                <w:bCs/>
              </w:rPr>
            </w:pPr>
            <w:r w:rsidRPr="0054669F">
              <w:rPr>
                <w:bCs/>
                <w:i/>
                <w:iCs/>
              </w:rPr>
              <w:t>Zrozumieć fizykę 2</w:t>
            </w:r>
            <w:r>
              <w:rPr>
                <w:bCs/>
                <w:i/>
                <w:iCs/>
              </w:rPr>
              <w:t>.</w:t>
            </w:r>
            <w:r w:rsidRPr="0054669F">
              <w:rPr>
                <w:bCs/>
                <w:i/>
              </w:rPr>
              <w:t xml:space="preserve"> </w:t>
            </w:r>
            <w:r w:rsidRPr="0054669F">
              <w:rPr>
                <w:bCs/>
              </w:rPr>
              <w:t xml:space="preserve">Podręcznik dla szkół </w:t>
            </w:r>
            <w:proofErr w:type="spellStart"/>
            <w:r w:rsidRPr="0054669F">
              <w:rPr>
                <w:bCs/>
              </w:rPr>
              <w:t>ponadgimnazjalnych</w:t>
            </w:r>
            <w:proofErr w:type="spellEnd"/>
            <w:r w:rsidRPr="0054669F">
              <w:rPr>
                <w:bCs/>
              </w:rPr>
              <w:t xml:space="preserve"> Zakres rozszerzony</w:t>
            </w:r>
          </w:p>
          <w:p w:rsidR="0054669F" w:rsidRDefault="0054669F" w:rsidP="002434A4">
            <w:pPr>
              <w:cnfStyle w:val="000000010000"/>
              <w:rPr>
                <w:bCs/>
              </w:rPr>
            </w:pPr>
          </w:p>
          <w:p w:rsidR="0054669F" w:rsidRDefault="0054669F" w:rsidP="002434A4">
            <w:pPr>
              <w:cnfStyle w:val="000000010000"/>
              <w:rPr>
                <w:bCs/>
              </w:rPr>
            </w:pPr>
          </w:p>
          <w:p w:rsidR="0054669F" w:rsidRDefault="0054669F" w:rsidP="002434A4">
            <w:pPr>
              <w:cnfStyle w:val="000000010000"/>
              <w:rPr>
                <w:bCs/>
                <w:iCs/>
              </w:rPr>
            </w:pPr>
            <w:r w:rsidRPr="0054669F">
              <w:rPr>
                <w:bCs/>
                <w:i/>
                <w:iCs/>
              </w:rPr>
              <w:t>Zrozumieć fizykę 3</w:t>
            </w:r>
            <w:r>
              <w:rPr>
                <w:bCs/>
                <w:iCs/>
              </w:rPr>
              <w:t>.</w:t>
            </w:r>
            <w:r w:rsidRPr="0054669F">
              <w:rPr>
                <w:bCs/>
                <w:iCs/>
              </w:rPr>
              <w:t xml:space="preserve"> Podręcznik dla szkół </w:t>
            </w:r>
            <w:proofErr w:type="spellStart"/>
            <w:r w:rsidRPr="0054669F">
              <w:rPr>
                <w:bCs/>
                <w:iCs/>
              </w:rPr>
              <w:t>ponadgi</w:t>
            </w:r>
            <w:r>
              <w:rPr>
                <w:bCs/>
                <w:iCs/>
              </w:rPr>
              <w:t>mnazjalnych</w:t>
            </w:r>
            <w:proofErr w:type="spellEnd"/>
            <w:r>
              <w:rPr>
                <w:bCs/>
                <w:iCs/>
              </w:rPr>
              <w:t xml:space="preserve"> Zakres rozszerzony z z</w:t>
            </w:r>
            <w:r w:rsidRPr="0054669F">
              <w:rPr>
                <w:bCs/>
                <w:iCs/>
              </w:rPr>
              <w:t xml:space="preserve">adaniami i arkuszami maturalnymi </w:t>
            </w:r>
            <w:r w:rsidRPr="0054669F">
              <w:rPr>
                <w:bCs/>
                <w:i/>
                <w:iCs/>
              </w:rPr>
              <w:t>Teraz matura</w:t>
            </w:r>
            <w:r w:rsidRPr="0054669F">
              <w:rPr>
                <w:bCs/>
                <w:iCs/>
              </w:rPr>
              <w:t xml:space="preserve">  </w:t>
            </w:r>
          </w:p>
          <w:p w:rsidR="0054669F" w:rsidRPr="0054669F" w:rsidRDefault="0054669F" w:rsidP="002434A4">
            <w:pPr>
              <w:cnfStyle w:val="000000010000"/>
              <w:rPr>
                <w:bCs/>
              </w:rPr>
            </w:pPr>
          </w:p>
        </w:tc>
        <w:tc>
          <w:tcPr>
            <w:tcW w:w="2552" w:type="dxa"/>
          </w:tcPr>
          <w:p w:rsidR="0054669F" w:rsidRDefault="0054669F" w:rsidP="004275D7">
            <w:pPr>
              <w:cnfStyle w:val="000000010000"/>
            </w:pPr>
            <w:r>
              <w:t>Nowa Era</w:t>
            </w:r>
          </w:p>
          <w:p w:rsidR="0054669F" w:rsidRDefault="0054669F" w:rsidP="004275D7">
            <w:pPr>
              <w:cnfStyle w:val="000000010000"/>
            </w:pPr>
          </w:p>
          <w:p w:rsidR="0054669F" w:rsidRDefault="0054669F" w:rsidP="004275D7">
            <w:pPr>
              <w:cnfStyle w:val="000000010000"/>
            </w:pPr>
          </w:p>
          <w:p w:rsidR="0054669F" w:rsidRDefault="0054669F" w:rsidP="004275D7">
            <w:pPr>
              <w:cnfStyle w:val="000000010000"/>
            </w:pPr>
          </w:p>
          <w:p w:rsidR="0054669F" w:rsidRDefault="0054669F" w:rsidP="004275D7">
            <w:pPr>
              <w:cnfStyle w:val="000000010000"/>
            </w:pPr>
            <w:r>
              <w:t>Nowa Era</w:t>
            </w:r>
          </w:p>
          <w:p w:rsidR="0054669F" w:rsidRDefault="0054669F" w:rsidP="004275D7">
            <w:pPr>
              <w:cnfStyle w:val="000000010000"/>
            </w:pPr>
          </w:p>
          <w:p w:rsidR="0054669F" w:rsidRDefault="0054669F" w:rsidP="004275D7">
            <w:pPr>
              <w:cnfStyle w:val="000000010000"/>
            </w:pPr>
          </w:p>
          <w:p w:rsidR="0054669F" w:rsidRDefault="0054669F" w:rsidP="004275D7">
            <w:pPr>
              <w:cnfStyle w:val="000000010000"/>
            </w:pPr>
          </w:p>
        </w:tc>
      </w:tr>
      <w:tr w:rsidR="00F54F8D" w:rsidTr="004275D7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F54F8D" w:rsidRDefault="00F54F8D" w:rsidP="004275D7">
            <w:r>
              <w:t>Biologia</w:t>
            </w:r>
          </w:p>
          <w:p w:rsidR="00F54F8D" w:rsidRDefault="00F54F8D" w:rsidP="004275D7">
            <w:r>
              <w:t>(R)</w:t>
            </w:r>
          </w:p>
        </w:tc>
        <w:tc>
          <w:tcPr>
            <w:tcW w:w="3512" w:type="dxa"/>
          </w:tcPr>
          <w:p w:rsidR="00F54F8D" w:rsidRDefault="00F54F8D" w:rsidP="00D7527E">
            <w:pPr>
              <w:cnfStyle w:val="000000100000"/>
            </w:pPr>
            <w:r>
              <w:t>F. Dubert</w:t>
            </w:r>
          </w:p>
          <w:p w:rsidR="00F54F8D" w:rsidRDefault="00F54F8D" w:rsidP="00D7527E">
            <w:pPr>
              <w:cnfStyle w:val="000000100000"/>
            </w:pPr>
          </w:p>
          <w:p w:rsidR="00F54F8D" w:rsidRDefault="00F54F8D" w:rsidP="00D7527E">
            <w:pPr>
              <w:cnfStyle w:val="000000100000"/>
            </w:pPr>
          </w:p>
          <w:p w:rsidR="00F54F8D" w:rsidRDefault="00F54F8D" w:rsidP="00D7527E">
            <w:pPr>
              <w:cnfStyle w:val="000000100000"/>
            </w:pPr>
            <w:r>
              <w:t>F. Dubert</w:t>
            </w:r>
          </w:p>
          <w:p w:rsidR="00F54F8D" w:rsidRDefault="00F54F8D" w:rsidP="00D7527E">
            <w:pPr>
              <w:cnfStyle w:val="000000100000"/>
            </w:pPr>
          </w:p>
          <w:p w:rsidR="00F54F8D" w:rsidRDefault="00F54F8D" w:rsidP="00D7527E">
            <w:pPr>
              <w:cnfStyle w:val="000000100000"/>
            </w:pPr>
          </w:p>
          <w:p w:rsidR="00F54F8D" w:rsidRPr="00DB707C" w:rsidRDefault="00F54F8D" w:rsidP="00D7527E">
            <w:pPr>
              <w:cnfStyle w:val="000000100000"/>
            </w:pPr>
            <w:r>
              <w:t xml:space="preserve">red. B. </w:t>
            </w:r>
            <w:proofErr w:type="spellStart"/>
            <w:r>
              <w:t>Sągin</w:t>
            </w:r>
            <w:proofErr w:type="spellEnd"/>
          </w:p>
        </w:tc>
        <w:tc>
          <w:tcPr>
            <w:tcW w:w="5813" w:type="dxa"/>
          </w:tcPr>
          <w:p w:rsidR="00F54F8D" w:rsidRDefault="00F54F8D" w:rsidP="002434A4">
            <w:pPr>
              <w:cnfStyle w:val="000000100000"/>
            </w:pPr>
            <w:r w:rsidRPr="0054669F">
              <w:rPr>
                <w:i/>
              </w:rPr>
              <w:lastRenderedPageBreak/>
              <w:t>Biologia na czasie 2</w:t>
            </w:r>
            <w:r>
              <w:t>. Zakres rozszerzony. Podręcznik + maturalne karty pracy</w:t>
            </w:r>
          </w:p>
          <w:p w:rsidR="00F54F8D" w:rsidRDefault="00F54F8D" w:rsidP="002434A4">
            <w:pPr>
              <w:cnfStyle w:val="000000100000"/>
            </w:pPr>
          </w:p>
          <w:p w:rsidR="00F54F8D" w:rsidRDefault="00F54F8D" w:rsidP="0054669F">
            <w:pPr>
              <w:cnfStyle w:val="000000100000"/>
            </w:pPr>
            <w:r w:rsidRPr="0054669F">
              <w:rPr>
                <w:i/>
              </w:rPr>
              <w:t xml:space="preserve">Biologia na czasie </w:t>
            </w:r>
            <w:r>
              <w:rPr>
                <w:i/>
              </w:rPr>
              <w:t>3</w:t>
            </w:r>
            <w:r>
              <w:t xml:space="preserve">. Zakres rozszerzony. Podręcznik + </w:t>
            </w:r>
            <w:r>
              <w:lastRenderedPageBreak/>
              <w:t>maturalne karty pracy</w:t>
            </w:r>
          </w:p>
          <w:p w:rsidR="00F54F8D" w:rsidRDefault="00F54F8D" w:rsidP="002434A4">
            <w:pPr>
              <w:cnfStyle w:val="000000100000"/>
              <w:rPr>
                <w:bCs/>
                <w:i/>
                <w:iCs/>
              </w:rPr>
            </w:pPr>
          </w:p>
          <w:p w:rsidR="00F54F8D" w:rsidRPr="0054669F" w:rsidRDefault="0094329E" w:rsidP="002434A4">
            <w:pPr>
              <w:cnfStyle w:val="000000100000"/>
              <w:rPr>
                <w:bCs/>
                <w:i/>
                <w:iCs/>
              </w:rPr>
            </w:pPr>
            <w:r>
              <w:t>Biologia cz. 2 i 3</w:t>
            </w:r>
            <w:r w:rsidR="00F54F8D">
              <w:t>, seria z tangramem, zakres podstawowy</w:t>
            </w:r>
            <w:r w:rsidR="00050C89">
              <w:t xml:space="preserve"> (podręcznik uzupełniający)</w:t>
            </w:r>
          </w:p>
        </w:tc>
        <w:tc>
          <w:tcPr>
            <w:tcW w:w="2552" w:type="dxa"/>
          </w:tcPr>
          <w:p w:rsidR="00F54F8D" w:rsidRDefault="00F54F8D" w:rsidP="004275D7">
            <w:pPr>
              <w:cnfStyle w:val="000000100000"/>
            </w:pPr>
            <w:r>
              <w:lastRenderedPageBreak/>
              <w:t>Nowa Era</w:t>
            </w:r>
          </w:p>
          <w:p w:rsidR="00F54F8D" w:rsidRDefault="00F54F8D" w:rsidP="004275D7">
            <w:pPr>
              <w:cnfStyle w:val="000000100000"/>
            </w:pPr>
          </w:p>
          <w:p w:rsidR="00F54F8D" w:rsidRDefault="00F54F8D" w:rsidP="004275D7">
            <w:pPr>
              <w:cnfStyle w:val="000000100000"/>
            </w:pPr>
          </w:p>
          <w:p w:rsidR="00F54F8D" w:rsidRDefault="00F54F8D" w:rsidP="004275D7">
            <w:pPr>
              <w:cnfStyle w:val="000000100000"/>
            </w:pPr>
            <w:r>
              <w:t>Nowa Era</w:t>
            </w:r>
          </w:p>
          <w:p w:rsidR="00F54F8D" w:rsidRDefault="00F54F8D" w:rsidP="004275D7">
            <w:pPr>
              <w:cnfStyle w:val="000000100000"/>
            </w:pPr>
          </w:p>
          <w:p w:rsidR="00F54F8D" w:rsidRDefault="00F54F8D" w:rsidP="004275D7">
            <w:pPr>
              <w:cnfStyle w:val="000000100000"/>
            </w:pPr>
          </w:p>
          <w:p w:rsidR="00F54F8D" w:rsidRDefault="00F54F8D" w:rsidP="004275D7">
            <w:pPr>
              <w:cnfStyle w:val="000000100000"/>
            </w:pPr>
            <w:r>
              <w:t>GWO</w:t>
            </w:r>
          </w:p>
          <w:p w:rsidR="00F54F8D" w:rsidRDefault="00F54F8D" w:rsidP="004275D7">
            <w:pPr>
              <w:cnfStyle w:val="000000100000"/>
            </w:pPr>
          </w:p>
        </w:tc>
      </w:tr>
      <w:tr w:rsidR="00F54F8D" w:rsidTr="008E3CB3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F54F8D" w:rsidRDefault="00F54F8D" w:rsidP="004275D7">
            <w:r>
              <w:lastRenderedPageBreak/>
              <w:t>Chemia</w:t>
            </w:r>
          </w:p>
          <w:p w:rsidR="00F54F8D" w:rsidRDefault="00F54F8D" w:rsidP="004275D7">
            <w:r>
              <w:t>(R)</w:t>
            </w:r>
          </w:p>
        </w:tc>
        <w:tc>
          <w:tcPr>
            <w:tcW w:w="3512" w:type="dxa"/>
          </w:tcPr>
          <w:p w:rsidR="00F54F8D" w:rsidRDefault="00F54F8D" w:rsidP="00D7527E">
            <w:pPr>
              <w:cnfStyle w:val="000000010000"/>
            </w:pPr>
            <w:r>
              <w:t>Maria Litwin</w:t>
            </w:r>
          </w:p>
          <w:p w:rsidR="00F54F8D" w:rsidRDefault="00F54F8D" w:rsidP="00D7527E">
            <w:pPr>
              <w:cnfStyle w:val="000000010000"/>
            </w:pPr>
          </w:p>
          <w:p w:rsidR="00F54F8D" w:rsidRDefault="00F54F8D" w:rsidP="00D7527E">
            <w:pPr>
              <w:cnfStyle w:val="000000010000"/>
            </w:pPr>
            <w:r>
              <w:t>Maria Litwin</w:t>
            </w:r>
          </w:p>
          <w:p w:rsidR="00F54F8D" w:rsidRDefault="00F54F8D" w:rsidP="00D7527E">
            <w:pPr>
              <w:cnfStyle w:val="000000010000"/>
            </w:pPr>
          </w:p>
          <w:p w:rsidR="00F54F8D" w:rsidRDefault="00F54F8D" w:rsidP="00F54F8D">
            <w:pPr>
              <w:cnfStyle w:val="000000010000"/>
            </w:pPr>
            <w:r>
              <w:t>Stanisław Banaszkiewicz i in.</w:t>
            </w:r>
          </w:p>
          <w:p w:rsidR="00F54F8D" w:rsidRDefault="00F54F8D" w:rsidP="00F54F8D">
            <w:pPr>
              <w:cnfStyle w:val="000000010000"/>
            </w:pPr>
            <w:r>
              <w:t xml:space="preserve">Piotr </w:t>
            </w:r>
            <w:proofErr w:type="spellStart"/>
            <w:r>
              <w:t>Kosztołowicz</w:t>
            </w:r>
            <w:proofErr w:type="spellEnd"/>
            <w:r>
              <w:t xml:space="preserve">, Dorota </w:t>
            </w:r>
            <w:proofErr w:type="spellStart"/>
            <w:r>
              <w:t>Kosztołowicz</w:t>
            </w:r>
            <w:proofErr w:type="spellEnd"/>
          </w:p>
        </w:tc>
        <w:tc>
          <w:tcPr>
            <w:tcW w:w="5813" w:type="dxa"/>
          </w:tcPr>
          <w:p w:rsidR="00F54F8D" w:rsidRDefault="00F54F8D" w:rsidP="002434A4">
            <w:pPr>
              <w:cnfStyle w:val="000000010000"/>
            </w:pPr>
            <w:r w:rsidRPr="00F54F8D">
              <w:rPr>
                <w:i/>
              </w:rPr>
              <w:t>To jest chemia</w:t>
            </w:r>
            <w:r>
              <w:t xml:space="preserve"> 1 - zakres rozszerzony</w:t>
            </w:r>
          </w:p>
          <w:p w:rsidR="00F54F8D" w:rsidRDefault="00F54F8D" w:rsidP="002434A4">
            <w:pPr>
              <w:cnfStyle w:val="000000010000"/>
            </w:pPr>
          </w:p>
          <w:p w:rsidR="00F54F8D" w:rsidRDefault="00F54F8D" w:rsidP="002434A4">
            <w:pPr>
              <w:cnfStyle w:val="000000010000"/>
            </w:pPr>
            <w:r w:rsidRPr="00F54F8D">
              <w:rPr>
                <w:i/>
              </w:rPr>
              <w:t>To jest chemia</w:t>
            </w:r>
            <w:r>
              <w:t xml:space="preserve"> 2 - zakres rozszerzony</w:t>
            </w:r>
          </w:p>
          <w:p w:rsidR="00F54F8D" w:rsidRDefault="00F54F8D" w:rsidP="002434A4">
            <w:pPr>
              <w:cnfStyle w:val="000000010000"/>
            </w:pPr>
          </w:p>
          <w:p w:rsidR="00F54F8D" w:rsidRDefault="00F54F8D" w:rsidP="002434A4">
            <w:pPr>
              <w:cnfStyle w:val="000000010000"/>
            </w:pPr>
            <w:r w:rsidRPr="00F54F8D">
              <w:rPr>
                <w:i/>
              </w:rPr>
              <w:t>To jest chemia 2.Chemia organiczna</w:t>
            </w:r>
            <w:r>
              <w:t>. Maturalne karty pracy.</w:t>
            </w:r>
          </w:p>
          <w:p w:rsidR="00F54F8D" w:rsidRPr="0054669F" w:rsidRDefault="00F54F8D" w:rsidP="002434A4">
            <w:pPr>
              <w:cnfStyle w:val="000000010000"/>
              <w:rPr>
                <w:i/>
              </w:rPr>
            </w:pPr>
            <w:r>
              <w:t xml:space="preserve">Wariant uzupełniający: </w:t>
            </w:r>
            <w:r w:rsidRPr="00F54F8D">
              <w:rPr>
                <w:i/>
              </w:rPr>
              <w:t xml:space="preserve">Chemia. Związki organiczne - zadania </w:t>
            </w:r>
            <w:r w:rsidRPr="00F54F8D">
              <w:rPr>
                <w:i/>
              </w:rPr>
              <w:br/>
              <w:t>przedmaturalne.</w:t>
            </w:r>
          </w:p>
        </w:tc>
        <w:tc>
          <w:tcPr>
            <w:tcW w:w="2552" w:type="dxa"/>
          </w:tcPr>
          <w:p w:rsidR="00F54F8D" w:rsidRDefault="00F54F8D" w:rsidP="004275D7">
            <w:pPr>
              <w:cnfStyle w:val="000000010000"/>
            </w:pPr>
            <w:r>
              <w:t>Nowa Era</w:t>
            </w:r>
          </w:p>
          <w:p w:rsidR="00F54F8D" w:rsidRDefault="00F54F8D" w:rsidP="004275D7">
            <w:pPr>
              <w:cnfStyle w:val="000000010000"/>
            </w:pPr>
          </w:p>
          <w:p w:rsidR="00F54F8D" w:rsidRDefault="00F54F8D" w:rsidP="004275D7">
            <w:pPr>
              <w:cnfStyle w:val="000000010000"/>
            </w:pPr>
            <w:r>
              <w:t>Nowa Era</w:t>
            </w:r>
          </w:p>
          <w:p w:rsidR="00F54F8D" w:rsidRDefault="00F54F8D" w:rsidP="004275D7">
            <w:pPr>
              <w:cnfStyle w:val="000000010000"/>
            </w:pPr>
          </w:p>
          <w:p w:rsidR="00F54F8D" w:rsidRDefault="00F54F8D" w:rsidP="004275D7">
            <w:pPr>
              <w:cnfStyle w:val="000000010000"/>
            </w:pPr>
            <w:r>
              <w:t>Nowa Era</w:t>
            </w:r>
          </w:p>
          <w:p w:rsidR="00F54F8D" w:rsidRDefault="00F54F8D" w:rsidP="004275D7">
            <w:pPr>
              <w:cnfStyle w:val="000000010000"/>
            </w:pPr>
            <w:r>
              <w:t>Wydawnictwo Pazdro</w:t>
            </w:r>
          </w:p>
          <w:p w:rsidR="00F54F8D" w:rsidRDefault="00F54F8D" w:rsidP="004275D7">
            <w:pPr>
              <w:cnfStyle w:val="000000010000"/>
            </w:pPr>
          </w:p>
          <w:p w:rsidR="00F54F8D" w:rsidRDefault="00F54F8D" w:rsidP="004275D7">
            <w:pPr>
              <w:cnfStyle w:val="000000010000"/>
            </w:pPr>
          </w:p>
        </w:tc>
      </w:tr>
      <w:tr w:rsidR="00F54F8D" w:rsidTr="004275D7">
        <w:trPr>
          <w:cnfStyle w:val="000000100000"/>
          <w:cantSplit/>
        </w:trPr>
        <w:tc>
          <w:tcPr>
            <w:cnfStyle w:val="001000000000"/>
            <w:tcW w:w="2123" w:type="dxa"/>
          </w:tcPr>
          <w:p w:rsidR="00F54F8D" w:rsidRDefault="00F54F8D" w:rsidP="004275D7">
            <w:r>
              <w:t xml:space="preserve">Religia </w:t>
            </w:r>
          </w:p>
        </w:tc>
        <w:tc>
          <w:tcPr>
            <w:tcW w:w="3512" w:type="dxa"/>
          </w:tcPr>
          <w:p w:rsidR="00F54F8D" w:rsidRDefault="001B3A85" w:rsidP="004275D7">
            <w:pPr>
              <w:cnfStyle w:val="000000100000"/>
            </w:pPr>
            <w:r>
              <w:t>Ks. Z. Marek</w:t>
            </w:r>
          </w:p>
        </w:tc>
        <w:tc>
          <w:tcPr>
            <w:tcW w:w="5813" w:type="dxa"/>
          </w:tcPr>
          <w:p w:rsidR="00F54F8D" w:rsidRDefault="001B3A85" w:rsidP="004275D7">
            <w:pPr>
              <w:cnfStyle w:val="000000100000"/>
              <w:rPr>
                <w:bCs/>
              </w:rPr>
            </w:pPr>
            <w:r w:rsidRPr="001B3A85">
              <w:rPr>
                <w:i/>
              </w:rPr>
              <w:t xml:space="preserve">W </w:t>
            </w:r>
            <w:r>
              <w:rPr>
                <w:i/>
              </w:rPr>
              <w:t>R</w:t>
            </w:r>
            <w:r w:rsidRPr="001B3A85">
              <w:rPr>
                <w:i/>
              </w:rPr>
              <w:t>odzinie</w:t>
            </w:r>
            <w:r w:rsidR="00F54F8D" w:rsidRPr="00481419">
              <w:rPr>
                <w:bCs/>
              </w:rPr>
              <w:t>. Podręcznik do religii dla I</w:t>
            </w:r>
            <w:r w:rsidR="00F54F8D">
              <w:rPr>
                <w:bCs/>
              </w:rPr>
              <w:t>II</w:t>
            </w:r>
            <w:r w:rsidR="00F54F8D" w:rsidRPr="00481419">
              <w:rPr>
                <w:bCs/>
              </w:rPr>
              <w:t xml:space="preserve"> klasy liceum i technikum</w:t>
            </w:r>
          </w:p>
          <w:p w:rsidR="00F54F8D" w:rsidRPr="0062784D" w:rsidRDefault="00F54F8D" w:rsidP="004275D7">
            <w:pPr>
              <w:cnfStyle w:val="000000100000"/>
              <w:rPr>
                <w:bCs/>
              </w:rPr>
            </w:pPr>
          </w:p>
        </w:tc>
        <w:tc>
          <w:tcPr>
            <w:tcW w:w="2552" w:type="dxa"/>
          </w:tcPr>
          <w:p w:rsidR="00F54F8D" w:rsidRDefault="00F54F8D" w:rsidP="004275D7">
            <w:pPr>
              <w:cnfStyle w:val="000000100000"/>
            </w:pPr>
            <w:r>
              <w:t xml:space="preserve">Wydawnictwo </w:t>
            </w:r>
            <w:r w:rsidRPr="00022A25">
              <w:rPr>
                <w:i/>
              </w:rPr>
              <w:t>WAM</w:t>
            </w:r>
          </w:p>
        </w:tc>
      </w:tr>
      <w:tr w:rsidR="00CB7E60" w:rsidTr="004275D7">
        <w:trPr>
          <w:cnfStyle w:val="000000010000"/>
          <w:cantSplit/>
        </w:trPr>
        <w:tc>
          <w:tcPr>
            <w:cnfStyle w:val="001000000000"/>
            <w:tcW w:w="2123" w:type="dxa"/>
          </w:tcPr>
          <w:p w:rsidR="00CB7E60" w:rsidRDefault="00CB7E60" w:rsidP="004275D7">
            <w:r>
              <w:t>Ekonomia w praktyce</w:t>
            </w:r>
          </w:p>
        </w:tc>
        <w:tc>
          <w:tcPr>
            <w:tcW w:w="3512" w:type="dxa"/>
          </w:tcPr>
          <w:p w:rsidR="00CB7E60" w:rsidRDefault="00CB7E60" w:rsidP="004275D7">
            <w:pPr>
              <w:cnfStyle w:val="000000010000"/>
            </w:pPr>
            <w:r>
              <w:t xml:space="preserve">J. </w:t>
            </w:r>
            <w:proofErr w:type="spellStart"/>
            <w:r>
              <w:t>Kijakowska</w:t>
            </w:r>
            <w:proofErr w:type="spellEnd"/>
          </w:p>
        </w:tc>
        <w:tc>
          <w:tcPr>
            <w:tcW w:w="5813" w:type="dxa"/>
          </w:tcPr>
          <w:p w:rsidR="00CB7E60" w:rsidRPr="00CB7E60" w:rsidRDefault="00CB7E60" w:rsidP="004275D7">
            <w:pPr>
              <w:cnfStyle w:val="000000010000"/>
              <w:rPr>
                <w:i/>
              </w:rPr>
            </w:pPr>
            <w:r w:rsidRPr="00CB7E60">
              <w:rPr>
                <w:i/>
              </w:rPr>
              <w:t>Ekonomia w praktyce</w:t>
            </w:r>
          </w:p>
        </w:tc>
        <w:tc>
          <w:tcPr>
            <w:tcW w:w="2552" w:type="dxa"/>
          </w:tcPr>
          <w:p w:rsidR="00CB7E60" w:rsidRDefault="00CB7E60" w:rsidP="004275D7">
            <w:pPr>
              <w:cnfStyle w:val="000000010000"/>
            </w:pPr>
            <w:r>
              <w:t>OPERON</w:t>
            </w:r>
          </w:p>
          <w:p w:rsidR="00CB7E60" w:rsidRDefault="00CB7E60" w:rsidP="004275D7">
            <w:pPr>
              <w:cnfStyle w:val="000000010000"/>
            </w:pPr>
          </w:p>
          <w:p w:rsidR="00CB7E60" w:rsidRDefault="00CB7E60" w:rsidP="004275D7">
            <w:pPr>
              <w:cnfStyle w:val="000000010000"/>
            </w:pPr>
          </w:p>
        </w:tc>
      </w:tr>
      <w:tr w:rsidR="00050C89" w:rsidTr="004275D7">
        <w:trPr>
          <w:cnfStyle w:val="000000100000"/>
          <w:cantSplit/>
        </w:trPr>
        <w:tc>
          <w:tcPr>
            <w:cnfStyle w:val="001000000000"/>
            <w:tcW w:w="2123" w:type="dxa"/>
          </w:tcPr>
          <w:p w:rsidR="00050C89" w:rsidRDefault="00050C89" w:rsidP="004275D7">
            <w:r>
              <w:t>Etyka</w:t>
            </w:r>
          </w:p>
        </w:tc>
        <w:tc>
          <w:tcPr>
            <w:tcW w:w="3512" w:type="dxa"/>
          </w:tcPr>
          <w:p w:rsidR="00050C89" w:rsidRDefault="00050C89" w:rsidP="004275D7">
            <w:pPr>
              <w:cnfStyle w:val="000000100000"/>
            </w:pPr>
            <w:r>
              <w:t>Magdalena Środa</w:t>
            </w:r>
          </w:p>
        </w:tc>
        <w:tc>
          <w:tcPr>
            <w:tcW w:w="5813" w:type="dxa"/>
          </w:tcPr>
          <w:p w:rsidR="00050C89" w:rsidRPr="00CB7E60" w:rsidRDefault="00050C89" w:rsidP="004275D7">
            <w:pPr>
              <w:cnfStyle w:val="000000100000"/>
              <w:rPr>
                <w:i/>
              </w:rPr>
            </w:pPr>
            <w:r>
              <w:rPr>
                <w:i/>
              </w:rPr>
              <w:t>Etyka dla myślących</w:t>
            </w:r>
          </w:p>
        </w:tc>
        <w:tc>
          <w:tcPr>
            <w:tcW w:w="2552" w:type="dxa"/>
          </w:tcPr>
          <w:p w:rsidR="00050C89" w:rsidRDefault="00050C89" w:rsidP="004275D7">
            <w:pPr>
              <w:cnfStyle w:val="000000100000"/>
            </w:pPr>
            <w:r>
              <w:t>Wydawnictwo Czarna Owca</w:t>
            </w:r>
          </w:p>
        </w:tc>
      </w:tr>
    </w:tbl>
    <w:p w:rsidR="0003016A" w:rsidRDefault="0003016A" w:rsidP="0003016A"/>
    <w:p w:rsidR="001D7DD4" w:rsidRPr="00B35D9E" w:rsidRDefault="001D7DD4" w:rsidP="001B3A85">
      <w:pPr>
        <w:jc w:val="center"/>
        <w:rPr>
          <w:b/>
          <w:sz w:val="28"/>
          <w:szCs w:val="28"/>
        </w:rPr>
      </w:pPr>
    </w:p>
    <w:sectPr w:rsidR="001D7DD4" w:rsidRPr="00B35D9E" w:rsidSect="00483270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E7" w:rsidRDefault="00AE02E7" w:rsidP="003059FC">
      <w:pPr>
        <w:spacing w:after="0" w:line="240" w:lineRule="auto"/>
      </w:pPr>
      <w:r>
        <w:separator/>
      </w:r>
    </w:p>
  </w:endnote>
  <w:endnote w:type="continuationSeparator" w:id="0">
    <w:p w:rsidR="00AE02E7" w:rsidRDefault="00AE02E7" w:rsidP="0030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658"/>
      <w:docPartObj>
        <w:docPartGallery w:val="Page Numbers (Bottom of Page)"/>
        <w:docPartUnique/>
      </w:docPartObj>
    </w:sdtPr>
    <w:sdtContent>
      <w:p w:rsidR="002F3769" w:rsidRDefault="001D03C4">
        <w:pPr>
          <w:pStyle w:val="Stopka"/>
          <w:jc w:val="right"/>
        </w:pPr>
        <w:r>
          <w:fldChar w:fldCharType="begin"/>
        </w:r>
        <w:r w:rsidR="00B35D9E">
          <w:instrText xml:space="preserve"> PAGE   \* MERGEFORMAT </w:instrText>
        </w:r>
        <w:r>
          <w:fldChar w:fldCharType="separate"/>
        </w:r>
        <w:r w:rsidR="0094329E">
          <w:rPr>
            <w:noProof/>
          </w:rPr>
          <w:t>3</w:t>
        </w:r>
        <w:r>
          <w:fldChar w:fldCharType="end"/>
        </w:r>
      </w:p>
    </w:sdtContent>
  </w:sdt>
  <w:p w:rsidR="002F3769" w:rsidRDefault="00AE0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E7" w:rsidRDefault="00AE02E7" w:rsidP="003059FC">
      <w:pPr>
        <w:spacing w:after="0" w:line="240" w:lineRule="auto"/>
      </w:pPr>
      <w:r>
        <w:separator/>
      </w:r>
    </w:p>
  </w:footnote>
  <w:footnote w:type="continuationSeparator" w:id="0">
    <w:p w:rsidR="00AE02E7" w:rsidRDefault="00AE02E7" w:rsidP="00305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6A"/>
    <w:rsid w:val="0003016A"/>
    <w:rsid w:val="00050C89"/>
    <w:rsid w:val="001B3A85"/>
    <w:rsid w:val="001D03C4"/>
    <w:rsid w:val="001D14EA"/>
    <w:rsid w:val="001D7DD4"/>
    <w:rsid w:val="002434A4"/>
    <w:rsid w:val="002C0142"/>
    <w:rsid w:val="002C211E"/>
    <w:rsid w:val="003059FC"/>
    <w:rsid w:val="0035322D"/>
    <w:rsid w:val="003D1347"/>
    <w:rsid w:val="00441443"/>
    <w:rsid w:val="00474A28"/>
    <w:rsid w:val="0054669F"/>
    <w:rsid w:val="005C5282"/>
    <w:rsid w:val="006357F2"/>
    <w:rsid w:val="0072218A"/>
    <w:rsid w:val="007B54F8"/>
    <w:rsid w:val="007D3269"/>
    <w:rsid w:val="008953D0"/>
    <w:rsid w:val="008C61CC"/>
    <w:rsid w:val="008E2AC1"/>
    <w:rsid w:val="008E3CB3"/>
    <w:rsid w:val="008E5AC5"/>
    <w:rsid w:val="0094329E"/>
    <w:rsid w:val="00987FA7"/>
    <w:rsid w:val="009F7FED"/>
    <w:rsid w:val="00AE02E7"/>
    <w:rsid w:val="00B35D9E"/>
    <w:rsid w:val="00B931B7"/>
    <w:rsid w:val="00CB7E60"/>
    <w:rsid w:val="00CE1AE8"/>
    <w:rsid w:val="00DB0AC1"/>
    <w:rsid w:val="00DB531F"/>
    <w:rsid w:val="00DD5FA6"/>
    <w:rsid w:val="00E502ED"/>
    <w:rsid w:val="00E60C23"/>
    <w:rsid w:val="00E8291D"/>
    <w:rsid w:val="00F243FA"/>
    <w:rsid w:val="00F35EFC"/>
    <w:rsid w:val="00F54F8D"/>
    <w:rsid w:val="00F5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5">
    <w:name w:val="Light Grid Accent 5"/>
    <w:basedOn w:val="Standardowy"/>
    <w:uiPriority w:val="62"/>
    <w:rsid w:val="00030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03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6A"/>
  </w:style>
  <w:style w:type="character" w:styleId="Hipercze">
    <w:name w:val="Hyperlink"/>
    <w:basedOn w:val="Domylnaczcionkaakapitu"/>
    <w:uiPriority w:val="99"/>
    <w:unhideWhenUsed/>
    <w:rsid w:val="008E5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agdalena-marzec-jozwicka-21331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beata-borkowska-21331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klep.wsip.pl/autorzy/magdalena-marzec-jozwicka-2133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klep.wsip.pl/autorzy/beata-borkowska-2133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Sochaj</cp:lastModifiedBy>
  <cp:revision>9</cp:revision>
  <dcterms:created xsi:type="dcterms:W3CDTF">2014-08-21T08:38:00Z</dcterms:created>
  <dcterms:modified xsi:type="dcterms:W3CDTF">2014-08-24T17:14:00Z</dcterms:modified>
</cp:coreProperties>
</file>